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90" w:rsidRPr="00305CD8" w:rsidRDefault="00FD0990" w:rsidP="00FD0990">
      <w:pPr>
        <w:pStyle w:val="a5"/>
        <w:jc w:val="right"/>
        <w:rPr>
          <w:b/>
          <w:bCs/>
          <w:noProof/>
          <w:sz w:val="44"/>
          <w:szCs w:val="44"/>
          <w:lang w:eastAsia="el-GR"/>
        </w:rPr>
      </w:pPr>
      <w:r>
        <w:rPr>
          <w:noProof/>
          <w:lang w:eastAsia="el-GR"/>
        </w:rPr>
        <w:tab/>
      </w:r>
    </w:p>
    <w:p w:rsidR="006C6369" w:rsidRPr="00A34452" w:rsidRDefault="00FD0990" w:rsidP="00A34452">
      <w:pPr>
        <w:spacing w:line="276" w:lineRule="auto"/>
        <w:jc w:val="both"/>
        <w:rPr>
          <w:rFonts w:cstheme="minorHAnsi"/>
          <w:noProof/>
          <w:lang w:eastAsia="el-GR"/>
        </w:rPr>
      </w:pPr>
      <w:r w:rsidRPr="00A34452">
        <w:rPr>
          <w:noProof/>
          <w:lang w:eastAsia="el-GR"/>
        </w:rPr>
        <w:drawing>
          <wp:inline distT="0" distB="0" distL="0" distR="0">
            <wp:extent cx="1235710" cy="759167"/>
            <wp:effectExtent l="19050" t="0" r="254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911" b="20253"/>
                    <a:stretch/>
                  </pic:blipFill>
                  <pic:spPr bwMode="auto">
                    <a:xfrm>
                      <a:off x="0" y="0"/>
                      <a:ext cx="1367396" cy="8400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6C6369" w:rsidRPr="00A34452">
        <w:rPr>
          <w:rFonts w:cstheme="minorHAnsi"/>
          <w:noProof/>
          <w:lang w:eastAsia="el-GR"/>
        </w:rPr>
        <w:t xml:space="preserve">   </w:t>
      </w:r>
      <w:r w:rsidR="004923E8" w:rsidRPr="00A34452">
        <w:rPr>
          <w:rFonts w:cstheme="minorHAnsi"/>
          <w:noProof/>
          <w:lang w:eastAsia="el-GR"/>
        </w:rPr>
        <w:t xml:space="preserve">Το Κέντρο Κοινότητας </w:t>
      </w:r>
      <w:r w:rsidR="0094155A" w:rsidRPr="00A34452">
        <w:rPr>
          <w:rFonts w:cstheme="minorHAnsi"/>
          <w:noProof/>
          <w:lang w:eastAsia="el-GR"/>
        </w:rPr>
        <w:t xml:space="preserve">στα πλαίσια </w:t>
      </w:r>
      <w:r w:rsidR="006C6369" w:rsidRPr="00A34452">
        <w:rPr>
          <w:rFonts w:cstheme="minorHAnsi"/>
          <w:noProof/>
          <w:lang w:eastAsia="el-GR"/>
        </w:rPr>
        <w:t xml:space="preserve">των δράσεών του για την </w:t>
      </w:r>
      <w:r w:rsidR="003716FA" w:rsidRPr="00A34452">
        <w:rPr>
          <w:rFonts w:cstheme="minorHAnsi"/>
          <w:noProof/>
          <w:lang w:eastAsia="el-GR"/>
        </w:rPr>
        <w:t xml:space="preserve">βελτίωση του βιοτικού επιπέδου των κατοίκων του δήμου Θερμαικού, διοργανώνει </w:t>
      </w:r>
      <w:r w:rsidR="00473F77" w:rsidRPr="00A34452">
        <w:rPr>
          <w:rFonts w:cstheme="minorHAnsi"/>
          <w:noProof/>
          <w:lang w:eastAsia="el-GR"/>
        </w:rPr>
        <w:t xml:space="preserve">την </w:t>
      </w:r>
      <w:r w:rsidR="00996733">
        <w:rPr>
          <w:rFonts w:cstheme="minorHAnsi"/>
          <w:b/>
          <w:noProof/>
          <w:lang w:eastAsia="el-GR"/>
        </w:rPr>
        <w:t>Τρίτη 1</w:t>
      </w:r>
      <w:r w:rsidR="00473F77" w:rsidRPr="00A34452">
        <w:rPr>
          <w:rFonts w:cstheme="minorHAnsi"/>
          <w:b/>
          <w:noProof/>
          <w:lang w:eastAsia="el-GR"/>
        </w:rPr>
        <w:t xml:space="preserve"> Ιουνίου στις 16.00-18.00</w:t>
      </w:r>
      <w:r w:rsidR="00473F77" w:rsidRPr="00A34452">
        <w:rPr>
          <w:rFonts w:cstheme="minorHAnsi"/>
          <w:noProof/>
          <w:lang w:eastAsia="el-GR"/>
        </w:rPr>
        <w:t xml:space="preserve"> δια ζώσης </w:t>
      </w:r>
      <w:r w:rsidR="003716FA" w:rsidRPr="00A34452">
        <w:rPr>
          <w:rFonts w:cstheme="minorHAnsi"/>
          <w:noProof/>
          <w:lang w:eastAsia="el-GR"/>
        </w:rPr>
        <w:t>βιωματικό εργαστήριο</w:t>
      </w:r>
      <w:r w:rsidR="009135F5" w:rsidRPr="00A34452">
        <w:rPr>
          <w:rFonts w:cstheme="minorHAnsi"/>
          <w:noProof/>
          <w:lang w:eastAsia="el-GR"/>
        </w:rPr>
        <w:t xml:space="preserve"> </w:t>
      </w:r>
      <w:r w:rsidR="003716FA" w:rsidRPr="00A34452">
        <w:rPr>
          <w:rFonts w:cstheme="minorHAnsi"/>
          <w:noProof/>
          <w:lang w:eastAsia="el-GR"/>
        </w:rPr>
        <w:t xml:space="preserve">με θέμα: </w:t>
      </w:r>
    </w:p>
    <w:p w:rsidR="00A34452" w:rsidRPr="00A34452" w:rsidRDefault="00A34452" w:rsidP="00A34452">
      <w:pPr>
        <w:spacing w:line="276" w:lineRule="auto"/>
        <w:jc w:val="right"/>
        <w:rPr>
          <w:rFonts w:cstheme="minorHAnsi"/>
          <w:b/>
          <w:noProof/>
          <w:color w:val="FF0000"/>
          <w:lang w:eastAsia="el-GR"/>
        </w:rPr>
      </w:pPr>
    </w:p>
    <w:p w:rsidR="00C65749" w:rsidRPr="002101F1" w:rsidRDefault="003716FA" w:rsidP="002101F1">
      <w:pPr>
        <w:spacing w:line="276" w:lineRule="auto"/>
        <w:jc w:val="center"/>
        <w:rPr>
          <w:rFonts w:cstheme="minorHAnsi"/>
          <w:b/>
          <w:noProof/>
          <w:color w:val="FF0000"/>
          <w:sz w:val="28"/>
          <w:szCs w:val="28"/>
          <w:lang w:eastAsia="el-GR"/>
        </w:rPr>
      </w:pPr>
      <w:r w:rsidRPr="002101F1">
        <w:rPr>
          <w:rFonts w:cstheme="minorHAnsi"/>
          <w:b/>
          <w:noProof/>
          <w:color w:val="FF0000"/>
          <w:sz w:val="28"/>
          <w:szCs w:val="28"/>
          <w:lang w:eastAsia="el-GR"/>
        </w:rPr>
        <w:t>«</w:t>
      </w:r>
      <w:r w:rsidR="00DD76BE" w:rsidRPr="002101F1">
        <w:rPr>
          <w:rFonts w:cstheme="minorHAnsi"/>
          <w:b/>
          <w:noProof/>
          <w:color w:val="FF0000"/>
          <w:sz w:val="28"/>
          <w:szCs w:val="28"/>
          <w:lang w:eastAsia="el-GR"/>
        </w:rPr>
        <w:t>Γιατί παθαίν</w:t>
      </w:r>
      <w:r w:rsidR="00DC68AB" w:rsidRPr="002101F1">
        <w:rPr>
          <w:rFonts w:cstheme="minorHAnsi"/>
          <w:b/>
          <w:noProof/>
          <w:color w:val="FF0000"/>
          <w:sz w:val="28"/>
          <w:szCs w:val="28"/>
          <w:lang w:eastAsia="el-GR"/>
        </w:rPr>
        <w:t>ω κρίση πανικού; Πως μπορώ να την</w:t>
      </w:r>
      <w:r w:rsidR="00DD76BE" w:rsidRPr="002101F1">
        <w:rPr>
          <w:rFonts w:cstheme="minorHAnsi"/>
          <w:b/>
          <w:noProof/>
          <w:color w:val="FF0000"/>
          <w:sz w:val="28"/>
          <w:szCs w:val="28"/>
          <w:lang w:eastAsia="el-GR"/>
        </w:rPr>
        <w:t xml:space="preserve"> αντιμετωπίσω;</w:t>
      </w:r>
      <w:r w:rsidRPr="002101F1">
        <w:rPr>
          <w:rFonts w:cstheme="minorHAnsi"/>
          <w:b/>
          <w:noProof/>
          <w:color w:val="FF0000"/>
          <w:sz w:val="28"/>
          <w:szCs w:val="28"/>
          <w:lang w:eastAsia="el-GR"/>
        </w:rPr>
        <w:t>»</w:t>
      </w:r>
    </w:p>
    <w:p w:rsidR="00A34452" w:rsidRPr="00A34452" w:rsidRDefault="00A34452" w:rsidP="00A34452">
      <w:pPr>
        <w:spacing w:line="276" w:lineRule="auto"/>
        <w:jc w:val="both"/>
        <w:rPr>
          <w:rFonts w:cstheme="minorHAnsi"/>
          <w:b/>
          <w:noProof/>
          <w:color w:val="FF0000"/>
          <w:lang w:eastAsia="el-GR"/>
        </w:rPr>
      </w:pPr>
    </w:p>
    <w:p w:rsidR="005F5261" w:rsidRPr="00A34452" w:rsidRDefault="005F5261" w:rsidP="00A34452">
      <w:pPr>
        <w:spacing w:line="276" w:lineRule="auto"/>
        <w:jc w:val="both"/>
      </w:pPr>
      <w:r w:rsidRPr="00A34452">
        <w:t>Η διαταραχή πανικού είναι από τις πιο συχνές ψυχικές παθήσεις κατά την οποία ο ασθενής παρουσιάζει αιφνίδια και απρόσμενα επεισόδια έντονου φόβου και άγχους. Τα επεισόδια αυτά ονομάζονται κρίσεις πανικού και η διάρκεια τους μπορεί να είναι από μερικά λεπτά έως μερικές ώρες.</w:t>
      </w:r>
    </w:p>
    <w:p w:rsidR="005F5261" w:rsidRPr="00A34452" w:rsidRDefault="005F5261" w:rsidP="00A34452">
      <w:pPr>
        <w:spacing w:line="276" w:lineRule="auto"/>
        <w:jc w:val="both"/>
      </w:pPr>
      <w:r w:rsidRPr="00A34452">
        <w:t>Τα άτομα με την συγκεκριμένη διαταραχή, έχουν αρκετές επιπτώσεις στην ποιότητα της ζωής τους, ως αποτέλεσμα του έντονου φόβου και του άγχους που ακολουθεί στην σκέψη ενός επομένου επεισοδίου.</w:t>
      </w:r>
    </w:p>
    <w:p w:rsidR="005F5261" w:rsidRPr="00A34452" w:rsidRDefault="005F5261" w:rsidP="00A34452">
      <w:pPr>
        <w:spacing w:line="276" w:lineRule="auto"/>
      </w:pPr>
      <w:r w:rsidRPr="00A34452">
        <w:rPr>
          <w:b/>
        </w:rPr>
        <w:t>Σε αυτό το σεμινάριο</w:t>
      </w:r>
      <w:r w:rsidRPr="00A34452">
        <w:t xml:space="preserve"> θα κατανοήσουμε:</w:t>
      </w:r>
    </w:p>
    <w:p w:rsidR="005F5261" w:rsidRPr="00A34452" w:rsidRDefault="005F5261" w:rsidP="00A34452">
      <w:pPr>
        <w:pStyle w:val="a7"/>
        <w:numPr>
          <w:ilvl w:val="0"/>
          <w:numId w:val="2"/>
        </w:numPr>
        <w:spacing w:line="276" w:lineRule="auto"/>
      </w:pPr>
      <w:r w:rsidRPr="00A34452">
        <w:t>την φύση της διαταραχής πανικού</w:t>
      </w:r>
    </w:p>
    <w:p w:rsidR="005F5261" w:rsidRPr="00A34452" w:rsidRDefault="005F5261" w:rsidP="00A34452">
      <w:pPr>
        <w:pStyle w:val="a7"/>
        <w:numPr>
          <w:ilvl w:val="0"/>
          <w:numId w:val="2"/>
        </w:numPr>
        <w:spacing w:line="276" w:lineRule="auto"/>
      </w:pPr>
      <w:r w:rsidRPr="00A34452">
        <w:t>το μοτίβο της σκέψης ενός ατόμου που έχει την συγκεκριμένη διαταραχή</w:t>
      </w:r>
    </w:p>
    <w:p w:rsidR="005F5261" w:rsidRPr="00A34452" w:rsidRDefault="005F5261" w:rsidP="00A34452">
      <w:pPr>
        <w:pStyle w:val="a7"/>
        <w:numPr>
          <w:ilvl w:val="0"/>
          <w:numId w:val="2"/>
        </w:numPr>
        <w:spacing w:line="276" w:lineRule="auto"/>
      </w:pPr>
      <w:r w:rsidRPr="00A34452">
        <w:t xml:space="preserve">Θα προσπαθήσουμε μέσα από την κατανόηση της συμπτωματολογίας να </w:t>
      </w:r>
      <w:r w:rsidR="00DA65B5">
        <w:t xml:space="preserve">εξομαλύνουμε τις καταστροφικές </w:t>
      </w:r>
      <w:r w:rsidRPr="00A34452">
        <w:t>τις ερμηνείες που δίνουμε στην Κρίση Πανικού και τα συμπτώματα αυτής</w:t>
      </w:r>
    </w:p>
    <w:p w:rsidR="005F5261" w:rsidRPr="00A34452" w:rsidRDefault="005F5261" w:rsidP="00A34452">
      <w:pPr>
        <w:pStyle w:val="a7"/>
        <w:numPr>
          <w:ilvl w:val="0"/>
          <w:numId w:val="2"/>
        </w:numPr>
        <w:spacing w:line="276" w:lineRule="auto"/>
      </w:pPr>
      <w:r w:rsidRPr="00A34452">
        <w:t>θα μάθουμε τρόπους ώστε να μπορούμε διαχειριστούμε ένα επεισόδιο.</w:t>
      </w:r>
    </w:p>
    <w:p w:rsidR="00047B4F" w:rsidRPr="00A34452" w:rsidRDefault="00047B4F" w:rsidP="00A34452">
      <w:pPr>
        <w:spacing w:after="0" w:line="276" w:lineRule="auto"/>
        <w:rPr>
          <w:rFonts w:cs="Segoe UI Emoji"/>
          <w:b/>
          <w:i/>
          <w:color w:val="050505"/>
          <w:shd w:val="clear" w:color="auto" w:fill="FFFFFF"/>
        </w:rPr>
      </w:pPr>
    </w:p>
    <w:p w:rsidR="00260911" w:rsidRPr="00A34452" w:rsidRDefault="00260911" w:rsidP="00A34452">
      <w:pPr>
        <w:spacing w:after="0" w:line="276" w:lineRule="auto"/>
        <w:rPr>
          <w:rFonts w:cs="Segoe UI Emoji"/>
          <w:b/>
          <w:i/>
          <w:color w:val="050505"/>
          <w:shd w:val="clear" w:color="auto" w:fill="FFFFFF"/>
        </w:rPr>
      </w:pPr>
      <w:r w:rsidRPr="00A34452">
        <w:rPr>
          <w:rFonts w:cs="Segoe UI Emoji"/>
          <w:b/>
          <w:i/>
          <w:color w:val="050505"/>
          <w:shd w:val="clear" w:color="auto" w:fill="FFFFFF"/>
        </w:rPr>
        <w:t>Ομιλήτρια:</w:t>
      </w:r>
    </w:p>
    <w:p w:rsidR="006C6369" w:rsidRPr="00A34452" w:rsidRDefault="00260911" w:rsidP="00A34452">
      <w:pPr>
        <w:spacing w:after="0" w:line="276" w:lineRule="auto"/>
        <w:rPr>
          <w:rFonts w:cs="Segoe UI Emoji"/>
          <w:color w:val="050505"/>
          <w:shd w:val="clear" w:color="auto" w:fill="FFFFFF"/>
        </w:rPr>
      </w:pPr>
      <w:r w:rsidRPr="00A34452">
        <w:rPr>
          <w:rFonts w:cs="Segoe UI Emoji"/>
          <w:color w:val="050505"/>
          <w:shd w:val="clear" w:color="auto" w:fill="FFFFFF"/>
        </w:rPr>
        <w:t xml:space="preserve"> Λυμπεροπούλου Μάρθα</w:t>
      </w:r>
      <w:r w:rsidR="00390581">
        <w:rPr>
          <w:rFonts w:cs="Segoe UI Emoji"/>
          <w:color w:val="050505"/>
          <w:shd w:val="clear" w:color="auto" w:fill="FFFFFF"/>
        </w:rPr>
        <w:t>-Ειρήνη</w:t>
      </w:r>
      <w:r w:rsidRPr="00A34452">
        <w:rPr>
          <w:rFonts w:cs="Segoe UI Emoji"/>
          <w:color w:val="050505"/>
          <w:shd w:val="clear" w:color="auto" w:fill="FFFFFF"/>
        </w:rPr>
        <w:t>, Ψυχολόγος</w:t>
      </w:r>
    </w:p>
    <w:p w:rsidR="00260911" w:rsidRPr="00A34452" w:rsidRDefault="00260911" w:rsidP="00A34452">
      <w:pPr>
        <w:spacing w:after="0" w:line="276" w:lineRule="auto"/>
        <w:rPr>
          <w:rFonts w:cs="Segoe UI Emoji"/>
          <w:color w:val="050505"/>
          <w:shd w:val="clear" w:color="auto" w:fill="FFFFFF"/>
        </w:rPr>
      </w:pPr>
    </w:p>
    <w:p w:rsidR="00260911" w:rsidRPr="00A34452" w:rsidRDefault="00260911" w:rsidP="00A34452">
      <w:pPr>
        <w:spacing w:line="276" w:lineRule="auto"/>
        <w:rPr>
          <w:rFonts w:cs="Segoe UI Emoji"/>
          <w:b/>
          <w:i/>
          <w:color w:val="050505"/>
          <w:shd w:val="clear" w:color="auto" w:fill="FFFFFF"/>
        </w:rPr>
      </w:pPr>
      <w:r w:rsidRPr="00A34452">
        <w:rPr>
          <w:rFonts w:cs="Segoe UI Emoji"/>
          <w:b/>
          <w:i/>
          <w:color w:val="050505"/>
          <w:shd w:val="clear" w:color="auto" w:fill="FFFFFF"/>
        </w:rPr>
        <w:t xml:space="preserve">Συνομιλητές:   </w:t>
      </w:r>
    </w:p>
    <w:p w:rsidR="00260911" w:rsidRPr="00A34452" w:rsidRDefault="00260911" w:rsidP="00A34452">
      <w:pPr>
        <w:spacing w:line="276" w:lineRule="auto"/>
        <w:rPr>
          <w:rFonts w:cs="Segoe UI Emoji"/>
          <w:color w:val="050505"/>
          <w:shd w:val="clear" w:color="auto" w:fill="FFFFFF"/>
        </w:rPr>
      </w:pPr>
      <w:r w:rsidRPr="00A34452">
        <w:rPr>
          <w:rFonts w:cs="Segoe UI Emoji"/>
          <w:color w:val="050505"/>
          <w:shd w:val="clear" w:color="auto" w:fill="FFFFFF"/>
        </w:rPr>
        <w:t xml:space="preserve"> Χαμαλίδης Δημήτριος, τελειόφοιτητος Τμήμ. Ψυχολογίας Παν. Ιωαννίνων</w:t>
      </w:r>
      <w:r w:rsidRPr="00A34452">
        <w:rPr>
          <w:noProof/>
          <w:u w:val="single"/>
          <w:lang w:eastAsia="el-GR"/>
        </w:rPr>
        <w:t xml:space="preserve"> </w:t>
      </w:r>
      <w:r w:rsidRPr="00A34452">
        <w:rPr>
          <w:rFonts w:cs="Segoe UI Emoji"/>
          <w:color w:val="050505"/>
          <w:shd w:val="clear" w:color="auto" w:fill="FFFFFF"/>
        </w:rPr>
        <w:t xml:space="preserve">      </w:t>
      </w:r>
    </w:p>
    <w:p w:rsidR="00260911" w:rsidRPr="00A34452" w:rsidRDefault="00260911" w:rsidP="00A34452">
      <w:pPr>
        <w:spacing w:line="276" w:lineRule="auto"/>
        <w:rPr>
          <w:rFonts w:cs="Segoe UI Emoji"/>
          <w:color w:val="050505"/>
          <w:shd w:val="clear" w:color="auto" w:fill="FFFFFF"/>
        </w:rPr>
      </w:pPr>
      <w:r w:rsidRPr="00A34452">
        <w:rPr>
          <w:rFonts w:cs="Segoe UI Emoji"/>
          <w:color w:val="050505"/>
          <w:shd w:val="clear" w:color="auto" w:fill="FFFFFF"/>
        </w:rPr>
        <w:t xml:space="preserve"> Καψιώτη Κωνσταντία, τελειόφοιτητη Τμήμ. Ψυχολογίας Παν. Ιωαννίνων</w:t>
      </w:r>
    </w:p>
    <w:p w:rsidR="00A34452" w:rsidRPr="00A34452" w:rsidRDefault="00A34452" w:rsidP="00A34452">
      <w:pPr>
        <w:spacing w:line="276" w:lineRule="auto"/>
        <w:rPr>
          <w:rFonts w:cs="Segoe UI Emoji"/>
          <w:color w:val="050505"/>
          <w:shd w:val="clear" w:color="auto" w:fill="FFFFFF"/>
        </w:rPr>
      </w:pPr>
    </w:p>
    <w:p w:rsidR="00260911" w:rsidRPr="00A34452" w:rsidRDefault="006C6369" w:rsidP="00A34452">
      <w:pPr>
        <w:spacing w:line="276" w:lineRule="auto"/>
        <w:rPr>
          <w:b/>
          <w:i/>
          <w:noProof/>
          <w:lang w:eastAsia="el-GR"/>
        </w:rPr>
      </w:pPr>
      <w:r w:rsidRPr="00A34452">
        <w:rPr>
          <w:b/>
          <w:i/>
          <w:noProof/>
          <w:lang w:eastAsia="el-GR"/>
        </w:rPr>
        <w:t>Υπεύθυνη Οργάνωσης &amp;</w:t>
      </w:r>
      <w:r w:rsidR="00260911" w:rsidRPr="00A34452">
        <w:rPr>
          <w:b/>
          <w:i/>
          <w:noProof/>
          <w:lang w:eastAsia="el-GR"/>
        </w:rPr>
        <w:t xml:space="preserve"> </w:t>
      </w:r>
      <w:r w:rsidRPr="00A34452">
        <w:rPr>
          <w:b/>
          <w:i/>
          <w:noProof/>
          <w:lang w:eastAsia="el-GR"/>
        </w:rPr>
        <w:t xml:space="preserve">Λειτουργίας Βιωματικού Εργαστηρίου : </w:t>
      </w:r>
    </w:p>
    <w:p w:rsidR="006C6369" w:rsidRPr="00A34452" w:rsidRDefault="006C6369" w:rsidP="00A34452">
      <w:pPr>
        <w:spacing w:line="276" w:lineRule="auto"/>
        <w:rPr>
          <w:noProof/>
          <w:lang w:eastAsia="el-GR"/>
        </w:rPr>
      </w:pPr>
      <w:r w:rsidRPr="00A34452">
        <w:rPr>
          <w:noProof/>
          <w:lang w:eastAsia="el-GR"/>
        </w:rPr>
        <w:t>Νίκα Δήμητρα</w:t>
      </w:r>
    </w:p>
    <w:p w:rsidR="00C65749" w:rsidRPr="00A34452" w:rsidRDefault="00C65749" w:rsidP="00A34452">
      <w:pPr>
        <w:spacing w:line="276" w:lineRule="auto"/>
        <w:jc w:val="both"/>
        <w:rPr>
          <w:rFonts w:cstheme="minorHAnsi"/>
          <w:noProof/>
          <w:lang w:eastAsia="el-GR"/>
        </w:rPr>
      </w:pPr>
    </w:p>
    <w:p w:rsidR="00C65749" w:rsidRPr="00A34452" w:rsidRDefault="00C65749" w:rsidP="00A34452">
      <w:pPr>
        <w:spacing w:line="276" w:lineRule="auto"/>
        <w:jc w:val="both"/>
        <w:rPr>
          <w:rFonts w:cstheme="minorHAnsi"/>
          <w:noProof/>
          <w:lang w:eastAsia="el-GR"/>
        </w:rPr>
      </w:pPr>
      <w:r w:rsidRPr="00A34452">
        <w:rPr>
          <w:rFonts w:cstheme="minorHAnsi"/>
          <w:noProof/>
          <w:lang w:eastAsia="el-GR"/>
        </w:rPr>
        <w:lastRenderedPageBreak/>
        <w:t>Το εργαστήριο απευθύνεται σε όσους έχουν βιώσει έστω και μία φορά κρίση πανικού.</w:t>
      </w:r>
    </w:p>
    <w:p w:rsidR="006C6369" w:rsidRPr="00A34452" w:rsidRDefault="006C6369" w:rsidP="00A34452">
      <w:pPr>
        <w:spacing w:after="0" w:line="276" w:lineRule="auto"/>
        <w:jc w:val="center"/>
        <w:rPr>
          <w:rFonts w:cs="Segoe UI Emoji"/>
          <w:color w:val="050505"/>
          <w:shd w:val="clear" w:color="auto" w:fill="FFFFFF"/>
        </w:rPr>
      </w:pPr>
    </w:p>
    <w:p w:rsidR="00FD0990" w:rsidRPr="00A34452" w:rsidRDefault="00305CD8" w:rsidP="00A34452">
      <w:pPr>
        <w:spacing w:after="0" w:line="276" w:lineRule="auto"/>
        <w:jc w:val="center"/>
        <w:rPr>
          <w:rFonts w:cstheme="minorHAnsi"/>
        </w:rPr>
      </w:pPr>
      <w:r w:rsidRPr="00A34452">
        <w:rPr>
          <w:rFonts w:ascii="Segoe UI Emoji" w:hAnsi="Segoe UI Emoji" w:cs="Segoe UI Emoji"/>
          <w:color w:val="050505"/>
          <w:shd w:val="clear" w:color="auto" w:fill="FFFFFF"/>
        </w:rPr>
        <w:t>📌</w:t>
      </w:r>
      <w:r w:rsidR="00FD0990" w:rsidRPr="00A34452">
        <w:rPr>
          <w:rFonts w:cstheme="minorHAnsi"/>
        </w:rPr>
        <w:t xml:space="preserve">Για </w:t>
      </w:r>
      <w:r w:rsidR="003716FA" w:rsidRPr="00A34452">
        <w:rPr>
          <w:rFonts w:cstheme="minorHAnsi"/>
        </w:rPr>
        <w:t xml:space="preserve">να δηλώσετε συμμετοχή θα πρέπει να συμπληρώσετε την αίτηση συμμετοχής και να την αποστείλετε </w:t>
      </w:r>
      <w:r w:rsidR="006C6369" w:rsidRPr="00A34452">
        <w:rPr>
          <w:rFonts w:cstheme="minorHAnsi"/>
        </w:rPr>
        <w:t xml:space="preserve">στο </w:t>
      </w:r>
      <w:r w:rsidR="00FD0990" w:rsidRPr="00A34452">
        <w:rPr>
          <w:rFonts w:cstheme="minorHAnsi"/>
          <w:lang w:val="en-US"/>
        </w:rPr>
        <w:t>e</w:t>
      </w:r>
      <w:r w:rsidR="00A018A5" w:rsidRPr="00A34452">
        <w:rPr>
          <w:rFonts w:cstheme="minorHAnsi"/>
        </w:rPr>
        <w:t>-</w:t>
      </w:r>
      <w:r w:rsidR="00FD0990" w:rsidRPr="00A34452">
        <w:rPr>
          <w:rFonts w:cstheme="minorHAnsi"/>
          <w:lang w:val="en-US"/>
        </w:rPr>
        <w:t>mail</w:t>
      </w:r>
      <w:r w:rsidR="00FD0990" w:rsidRPr="00A34452">
        <w:rPr>
          <w:rFonts w:cstheme="minorHAnsi"/>
        </w:rPr>
        <w:t xml:space="preserve">  </w:t>
      </w:r>
      <w:r w:rsidR="00FD0990" w:rsidRPr="00A34452">
        <w:rPr>
          <w:rFonts w:cstheme="minorHAnsi"/>
          <w:b/>
          <w:bCs/>
          <w:color w:val="0070C0"/>
          <w:u w:val="single"/>
          <w:lang w:val="en-US"/>
        </w:rPr>
        <w:t>dnika</w:t>
      </w:r>
      <w:r w:rsidR="00FD0990" w:rsidRPr="00A34452">
        <w:rPr>
          <w:rFonts w:cstheme="minorHAnsi"/>
          <w:b/>
          <w:bCs/>
          <w:color w:val="0070C0"/>
          <w:u w:val="single"/>
        </w:rPr>
        <w:t>.</w:t>
      </w:r>
      <w:r w:rsidR="00FD0990" w:rsidRPr="00A34452">
        <w:rPr>
          <w:rFonts w:cstheme="minorHAnsi"/>
          <w:b/>
          <w:bCs/>
          <w:color w:val="0070C0"/>
          <w:u w:val="single"/>
          <w:lang w:val="en-US"/>
        </w:rPr>
        <w:t>thermaikos</w:t>
      </w:r>
      <w:r w:rsidR="00FD0990" w:rsidRPr="00A34452">
        <w:rPr>
          <w:rFonts w:cstheme="minorHAnsi"/>
          <w:b/>
          <w:bCs/>
          <w:color w:val="0070C0"/>
          <w:u w:val="single"/>
        </w:rPr>
        <w:t>@</w:t>
      </w:r>
      <w:r w:rsidR="00FD0990" w:rsidRPr="00A34452">
        <w:rPr>
          <w:rFonts w:cstheme="minorHAnsi"/>
          <w:b/>
          <w:bCs/>
          <w:color w:val="0070C0"/>
          <w:u w:val="single"/>
          <w:lang w:val="en-US"/>
        </w:rPr>
        <w:t>gmail</w:t>
      </w:r>
      <w:r w:rsidR="00FD0990" w:rsidRPr="00A34452">
        <w:rPr>
          <w:rFonts w:cstheme="minorHAnsi"/>
          <w:b/>
          <w:bCs/>
          <w:color w:val="0070C0"/>
          <w:u w:val="single"/>
        </w:rPr>
        <w:t>.</w:t>
      </w:r>
      <w:r w:rsidR="00FD0990" w:rsidRPr="00A34452">
        <w:rPr>
          <w:rFonts w:cstheme="minorHAnsi"/>
          <w:b/>
          <w:bCs/>
          <w:color w:val="0070C0"/>
          <w:u w:val="single"/>
          <w:lang w:val="en-US"/>
        </w:rPr>
        <w:t>com</w:t>
      </w:r>
    </w:p>
    <w:p w:rsidR="00FD0990" w:rsidRPr="00A34452" w:rsidRDefault="00FD0990" w:rsidP="00A34452">
      <w:pPr>
        <w:spacing w:line="276" w:lineRule="auto"/>
        <w:jc w:val="center"/>
        <w:rPr>
          <w:noProof/>
          <w:lang w:eastAsia="el-GR"/>
        </w:rPr>
      </w:pPr>
    </w:p>
    <w:p w:rsidR="000D01AE" w:rsidRPr="00A34452" w:rsidRDefault="006C6369" w:rsidP="00A34452">
      <w:pPr>
        <w:spacing w:line="276" w:lineRule="auto"/>
        <w:rPr>
          <w:noProof/>
          <w:lang w:eastAsia="el-GR"/>
        </w:rPr>
      </w:pPr>
      <w:r w:rsidRPr="00A34452">
        <w:rPr>
          <w:rFonts w:cstheme="minorHAnsi"/>
        </w:rPr>
        <w:t>Για περισσότερες</w:t>
      </w:r>
      <w:r w:rsidR="00260911" w:rsidRPr="00A34452">
        <w:rPr>
          <w:rFonts w:cstheme="minorHAnsi"/>
        </w:rPr>
        <w:t xml:space="preserve">  </w:t>
      </w:r>
      <w:r w:rsidRPr="00A34452">
        <w:rPr>
          <w:rFonts w:cstheme="minorHAnsi"/>
        </w:rPr>
        <w:t xml:space="preserve"> </w:t>
      </w:r>
      <w:r w:rsidR="00260911" w:rsidRPr="00A34452">
        <w:rPr>
          <w:rFonts w:cstheme="minorHAnsi"/>
        </w:rPr>
        <w:t xml:space="preserve">πληροφορίες </w:t>
      </w:r>
      <w:r w:rsidRPr="00A34452">
        <w:rPr>
          <w:rFonts w:cstheme="minorHAnsi"/>
        </w:rPr>
        <w:t xml:space="preserve"> μπορείτε να επικοινωνήσετε είτε στο παραπάνω </w:t>
      </w:r>
      <w:r w:rsidRPr="00A34452">
        <w:rPr>
          <w:rFonts w:cstheme="minorHAnsi"/>
          <w:lang w:val="en-US"/>
        </w:rPr>
        <w:t>e</w:t>
      </w:r>
      <w:r w:rsidRPr="00A34452">
        <w:rPr>
          <w:rFonts w:cstheme="minorHAnsi"/>
        </w:rPr>
        <w:t>-</w:t>
      </w:r>
      <w:r w:rsidRPr="00A34452">
        <w:rPr>
          <w:rFonts w:cstheme="minorHAnsi"/>
          <w:lang w:val="en-US"/>
        </w:rPr>
        <w:t>mail</w:t>
      </w:r>
      <w:r w:rsidRPr="00A34452">
        <w:rPr>
          <w:rFonts w:cstheme="minorHAnsi"/>
        </w:rPr>
        <w:t xml:space="preserve">  ή </w:t>
      </w:r>
      <w:r w:rsidR="003716FA" w:rsidRPr="00A34452">
        <w:rPr>
          <w:rFonts w:cstheme="minorHAnsi"/>
        </w:rPr>
        <w:t xml:space="preserve">να καλέσετε στο </w:t>
      </w:r>
      <w:r w:rsidR="003716FA" w:rsidRPr="00A34452">
        <w:rPr>
          <w:rFonts w:cstheme="minorHAnsi"/>
          <w:bCs/>
        </w:rPr>
        <w:t>τηλέφωνο</w:t>
      </w:r>
      <w:r w:rsidR="00260911" w:rsidRPr="00A34452">
        <w:rPr>
          <w:rFonts w:cstheme="minorHAnsi"/>
          <w:bCs/>
        </w:rPr>
        <w:t xml:space="preserve"> </w:t>
      </w:r>
      <w:r w:rsidR="003716FA" w:rsidRPr="00A34452">
        <w:rPr>
          <w:rFonts w:cstheme="minorHAnsi"/>
          <w:b/>
        </w:rPr>
        <w:t>23920-25887</w:t>
      </w:r>
      <w:r w:rsidR="003716FA" w:rsidRPr="00A34452">
        <w:rPr>
          <w:rFonts w:cstheme="minorHAnsi"/>
        </w:rPr>
        <w:t xml:space="preserve">, ώρες 9.00 έως 14.00 </w:t>
      </w:r>
    </w:p>
    <w:p w:rsidR="00FD0990" w:rsidRPr="00A34452" w:rsidRDefault="00FD0990" w:rsidP="00A34452">
      <w:pPr>
        <w:spacing w:line="276" w:lineRule="auto"/>
        <w:jc w:val="center"/>
        <w:rPr>
          <w:noProof/>
          <w:lang w:eastAsia="el-GR"/>
        </w:rPr>
      </w:pPr>
    </w:p>
    <w:p w:rsidR="00681990" w:rsidRDefault="006C6369" w:rsidP="00A34452">
      <w:pPr>
        <w:tabs>
          <w:tab w:val="left" w:pos="5475"/>
        </w:tabs>
        <w:spacing w:line="276" w:lineRule="auto"/>
        <w:rPr>
          <w:i/>
        </w:rPr>
      </w:pPr>
      <w:r w:rsidRPr="00A34452">
        <w:rPr>
          <w:i/>
        </w:rPr>
        <w:t xml:space="preserve">   </w:t>
      </w:r>
      <w:r w:rsidR="00F40419" w:rsidRPr="00A34452">
        <w:rPr>
          <w:i/>
        </w:rPr>
        <w:t xml:space="preserve">*Υπάρχει περιορισμένος αριθμός θέσεων, λόγω </w:t>
      </w:r>
      <w:r w:rsidR="00F40419" w:rsidRPr="00A34452">
        <w:rPr>
          <w:i/>
          <w:lang w:val="en-US"/>
        </w:rPr>
        <w:t>covid</w:t>
      </w:r>
      <w:r w:rsidRPr="00A34452">
        <w:rPr>
          <w:i/>
        </w:rPr>
        <w:t xml:space="preserve">    </w:t>
      </w:r>
    </w:p>
    <w:p w:rsidR="003F0D27" w:rsidRPr="00A34452" w:rsidRDefault="00681990" w:rsidP="00A34452">
      <w:pPr>
        <w:tabs>
          <w:tab w:val="left" w:pos="5475"/>
        </w:tabs>
        <w:spacing w:line="276" w:lineRule="auto"/>
        <w:rPr>
          <w:i/>
        </w:rPr>
      </w:pPr>
      <w:r>
        <w:rPr>
          <w:i/>
        </w:rPr>
        <w:t xml:space="preserve">   *Η χρήση μάσκας κρίνεται απαραίτητη</w:t>
      </w:r>
      <w:r w:rsidR="006C6369" w:rsidRPr="00A34452">
        <w:rPr>
          <w:i/>
        </w:rPr>
        <w:t xml:space="preserve">                  </w:t>
      </w:r>
      <w:r w:rsidR="006C6369" w:rsidRPr="00A34452">
        <w:rPr>
          <w:i/>
        </w:rPr>
        <w:tab/>
      </w:r>
      <w:r w:rsidR="006C6369" w:rsidRPr="00A34452">
        <w:rPr>
          <w:i/>
        </w:rPr>
        <w:br w:type="textWrapping" w:clear="all"/>
      </w:r>
    </w:p>
    <w:p w:rsidR="003F0D27" w:rsidRPr="00A34452" w:rsidRDefault="003F0D27" w:rsidP="00A34452">
      <w:pPr>
        <w:spacing w:line="276" w:lineRule="auto"/>
      </w:pPr>
    </w:p>
    <w:p w:rsidR="003F0D27" w:rsidRPr="00A34452" w:rsidRDefault="003F0D27" w:rsidP="00A34452">
      <w:pPr>
        <w:tabs>
          <w:tab w:val="left" w:pos="6540"/>
        </w:tabs>
        <w:spacing w:after="0" w:line="276" w:lineRule="auto"/>
        <w:jc w:val="right"/>
        <w:rPr>
          <w:b/>
          <w:bCs/>
        </w:rPr>
      </w:pPr>
      <w:r w:rsidRPr="00A34452">
        <w:rPr>
          <w:b/>
          <w:bCs/>
        </w:rPr>
        <w:t>Ο Δήμαρχος Θερμαϊκού</w:t>
      </w:r>
    </w:p>
    <w:p w:rsidR="003F0D27" w:rsidRPr="00A34452" w:rsidRDefault="003F0D27" w:rsidP="00A34452">
      <w:pPr>
        <w:tabs>
          <w:tab w:val="left" w:pos="6540"/>
        </w:tabs>
        <w:spacing w:after="0" w:line="276" w:lineRule="auto"/>
        <w:jc w:val="right"/>
      </w:pPr>
      <w:r w:rsidRPr="00A34452">
        <w:rPr>
          <w:b/>
          <w:bCs/>
        </w:rPr>
        <w:t>Γεώργιος Τσαμασλής</w:t>
      </w:r>
    </w:p>
    <w:p w:rsidR="003F0D27" w:rsidRPr="00A34452" w:rsidRDefault="003F0D27" w:rsidP="00A34452">
      <w:pPr>
        <w:spacing w:line="276" w:lineRule="auto"/>
        <w:jc w:val="both"/>
      </w:pPr>
    </w:p>
    <w:p w:rsidR="005D2D48" w:rsidRDefault="005D2D48"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Default="000C28A1" w:rsidP="00A34452">
      <w:pPr>
        <w:tabs>
          <w:tab w:val="left" w:pos="5535"/>
        </w:tabs>
        <w:spacing w:line="276" w:lineRule="auto"/>
      </w:pPr>
    </w:p>
    <w:p w:rsidR="000C28A1" w:rsidRPr="002051B5" w:rsidRDefault="000C28A1" w:rsidP="000C28A1">
      <w:pPr>
        <w:jc w:val="center"/>
        <w:rPr>
          <w:b/>
          <w:bCs/>
          <w:color w:val="0070C0"/>
          <w:sz w:val="32"/>
          <w:szCs w:val="32"/>
          <w:u w:val="single"/>
        </w:rPr>
      </w:pPr>
      <w:r w:rsidRPr="002051B5">
        <w:rPr>
          <w:b/>
          <w:bCs/>
          <w:color w:val="0070C0"/>
          <w:sz w:val="32"/>
          <w:szCs w:val="32"/>
          <w:u w:val="single"/>
        </w:rPr>
        <w:lastRenderedPageBreak/>
        <w:t>ΑΙΤΗΣΗ</w:t>
      </w:r>
    </w:p>
    <w:p w:rsidR="000C28A1" w:rsidRPr="002051B5" w:rsidRDefault="000C28A1" w:rsidP="000C28A1">
      <w:pPr>
        <w:jc w:val="center"/>
        <w:rPr>
          <w:b/>
          <w:bCs/>
          <w:sz w:val="32"/>
          <w:szCs w:val="32"/>
        </w:rPr>
      </w:pPr>
      <w:r w:rsidRPr="002051B5">
        <w:rPr>
          <w:b/>
          <w:bCs/>
          <w:sz w:val="32"/>
          <w:szCs w:val="32"/>
        </w:rPr>
        <w:t>1</w:t>
      </w:r>
      <w:r w:rsidRPr="002051B5">
        <w:rPr>
          <w:b/>
          <w:bCs/>
          <w:sz w:val="32"/>
          <w:szCs w:val="32"/>
          <w:vertAlign w:val="superscript"/>
        </w:rPr>
        <w:t>ο</w:t>
      </w:r>
      <w:r w:rsidRPr="002051B5">
        <w:rPr>
          <w:b/>
          <w:bCs/>
          <w:sz w:val="32"/>
          <w:szCs w:val="32"/>
        </w:rPr>
        <w:t xml:space="preserve"> Βιωματικό Εργαστήριο</w:t>
      </w:r>
    </w:p>
    <w:p w:rsidR="000C28A1" w:rsidRDefault="000C28A1" w:rsidP="000C28A1">
      <w:pPr>
        <w:spacing w:line="240" w:lineRule="auto"/>
        <w:jc w:val="center"/>
        <w:rPr>
          <w:rFonts w:cstheme="minorHAnsi"/>
          <w:b/>
          <w:noProof/>
          <w:color w:val="FF0000"/>
          <w:sz w:val="28"/>
          <w:szCs w:val="28"/>
          <w:lang w:eastAsia="el-GR"/>
        </w:rPr>
      </w:pPr>
    </w:p>
    <w:p w:rsidR="000C28A1" w:rsidRPr="00DD76BE" w:rsidRDefault="000C28A1" w:rsidP="000C28A1">
      <w:pPr>
        <w:spacing w:line="240" w:lineRule="auto"/>
        <w:jc w:val="center"/>
        <w:rPr>
          <w:rFonts w:cstheme="minorHAnsi"/>
          <w:b/>
          <w:noProof/>
          <w:color w:val="FF0000"/>
          <w:sz w:val="28"/>
          <w:szCs w:val="28"/>
          <w:lang w:eastAsia="el-GR"/>
        </w:rPr>
      </w:pPr>
      <w:r>
        <w:rPr>
          <w:rFonts w:cstheme="minorHAnsi"/>
          <w:b/>
          <w:noProof/>
          <w:color w:val="FF0000"/>
          <w:sz w:val="28"/>
          <w:szCs w:val="28"/>
          <w:lang w:eastAsia="el-GR"/>
        </w:rPr>
        <w:t xml:space="preserve">     </w:t>
      </w:r>
      <w:r w:rsidRPr="00DD76BE">
        <w:rPr>
          <w:rFonts w:cstheme="minorHAnsi"/>
          <w:b/>
          <w:noProof/>
          <w:color w:val="FF0000"/>
          <w:sz w:val="28"/>
          <w:szCs w:val="28"/>
          <w:lang w:eastAsia="el-GR"/>
        </w:rPr>
        <w:t>«Γιατί παθαίνω κρίση πανικού; Πως μπορώ να το αντιμετωπίσω;»</w:t>
      </w:r>
    </w:p>
    <w:p w:rsidR="000C28A1" w:rsidRDefault="000C28A1" w:rsidP="000C28A1">
      <w:pPr>
        <w:rPr>
          <w:b/>
          <w:bCs/>
        </w:rPr>
      </w:pPr>
    </w:p>
    <w:p w:rsidR="000C28A1" w:rsidRPr="002051B5" w:rsidRDefault="000C28A1" w:rsidP="000C28A1">
      <w:pPr>
        <w:jc w:val="center"/>
        <w:rPr>
          <w:b/>
          <w:bCs/>
        </w:rPr>
      </w:pPr>
      <w:r>
        <w:rPr>
          <w:b/>
          <w:bCs/>
        </w:rPr>
        <w:t>Τρίτη 1/6</w:t>
      </w:r>
      <w:r w:rsidRPr="002051B5">
        <w:rPr>
          <w:b/>
          <w:bCs/>
        </w:rPr>
        <w:t>/2021</w:t>
      </w:r>
    </w:p>
    <w:p w:rsidR="000C28A1" w:rsidRDefault="000C28A1" w:rsidP="000C28A1">
      <w:pPr>
        <w:spacing w:line="480" w:lineRule="auto"/>
        <w:jc w:val="center"/>
      </w:pPr>
    </w:p>
    <w:p w:rsidR="000C28A1" w:rsidRPr="00EE08AF" w:rsidRDefault="000C28A1" w:rsidP="00390581">
      <w:pPr>
        <w:spacing w:line="480" w:lineRule="auto"/>
      </w:pPr>
      <w:r>
        <w:t>ΕΠΙΘΕΤΟ</w:t>
      </w:r>
      <w:r w:rsidRPr="00EE08AF">
        <w:t xml:space="preserve"> :</w:t>
      </w:r>
      <w:r>
        <w:t>……………………………………………………………………………………..</w:t>
      </w:r>
    </w:p>
    <w:p w:rsidR="000C28A1" w:rsidRPr="00EE08AF" w:rsidRDefault="000C28A1" w:rsidP="00390581">
      <w:pPr>
        <w:spacing w:line="480" w:lineRule="auto"/>
      </w:pPr>
      <w:r>
        <w:t xml:space="preserve">ΟΝΟΜΑ </w:t>
      </w:r>
      <w:r w:rsidRPr="00EE08AF">
        <w:t>:</w:t>
      </w:r>
      <w:r>
        <w:t>………………………………………………………………………………………</w:t>
      </w:r>
    </w:p>
    <w:p w:rsidR="000C28A1" w:rsidRPr="00EE08AF" w:rsidRDefault="000C28A1" w:rsidP="00390581">
      <w:pPr>
        <w:spacing w:line="480" w:lineRule="auto"/>
      </w:pPr>
      <w:r>
        <w:t>ΕΠΑΓΓΕΛΜΑ</w:t>
      </w:r>
      <w:r w:rsidRPr="00EE08AF">
        <w:t>:</w:t>
      </w:r>
      <w:r>
        <w:t>…………………………………………………………………………………</w:t>
      </w:r>
    </w:p>
    <w:p w:rsidR="000C28A1" w:rsidRPr="00EE08AF" w:rsidRDefault="000C28A1" w:rsidP="00390581">
      <w:pPr>
        <w:spacing w:line="480" w:lineRule="auto"/>
      </w:pPr>
      <w:r>
        <w:t>ΔΙΕΥΘΥΝΣΗ ΚΑΤΟΙΚΙΑΣ</w:t>
      </w:r>
      <w:r w:rsidRPr="00EE08AF">
        <w:t>:</w:t>
      </w:r>
      <w:r>
        <w:t>…………………………………………………………………</w:t>
      </w:r>
    </w:p>
    <w:p w:rsidR="000C28A1" w:rsidRPr="00EE08AF" w:rsidRDefault="000C28A1" w:rsidP="00390581">
      <w:pPr>
        <w:spacing w:line="480" w:lineRule="auto"/>
      </w:pPr>
      <w:r>
        <w:t>ΤΗΛΕΦΩΝΟ</w:t>
      </w:r>
      <w:r w:rsidRPr="00EE08AF">
        <w:t xml:space="preserve"> :</w:t>
      </w:r>
      <w:r>
        <w:t>…………………………………………………………………………………</w:t>
      </w:r>
    </w:p>
    <w:p w:rsidR="000C28A1" w:rsidRDefault="000C28A1" w:rsidP="00390581">
      <w:pPr>
        <w:spacing w:line="480" w:lineRule="auto"/>
      </w:pPr>
      <w:r>
        <w:rPr>
          <w:lang w:val="en-US"/>
        </w:rPr>
        <w:t>EMAIL</w:t>
      </w:r>
      <w:r w:rsidRPr="00EE08AF">
        <w:t xml:space="preserve"> :</w:t>
      </w:r>
      <w:r>
        <w:t>…………………………………………………………………………………………</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 xml:space="preserve">Με το παρόν θα θέλαμε να σας ενημερώσουμε για τη συλλογή, επεξεργασία και διαβίβαση των προσωπικών σας δεδομένων και τους σκοπούς αυτών. Ως Υπεύθυνος Επεξεργασίας των προσωπικών δεδομένων είναι </w:t>
      </w:r>
      <w:bookmarkStart w:id="0" w:name="_Hlk45537245"/>
      <w:r>
        <w:rPr>
          <w:rFonts w:ascii="Verdana" w:hAnsi="Verdana" w:cs="Verdana"/>
          <w:i/>
          <w:iCs/>
          <w:sz w:val="18"/>
          <w:szCs w:val="18"/>
        </w:rPr>
        <w:t xml:space="preserve">ο Δήμος Θερμαϊκού με έδρα Μ. Αλεξάνδρου 2, Τ.Κ. 57019 Περαία Θεσσαλονίκης, τηλ. 2392330008 και συγκεκριμένα το </w:t>
      </w:r>
      <w:bookmarkStart w:id="1" w:name="_Hlk67916702"/>
      <w:r>
        <w:rPr>
          <w:rFonts w:ascii="Verdana" w:hAnsi="Verdana" w:cs="Verdana"/>
          <w:i/>
          <w:iCs/>
          <w:sz w:val="18"/>
          <w:szCs w:val="18"/>
        </w:rPr>
        <w:t xml:space="preserve">Κέντρο Κοινότητας του Δήμου </w:t>
      </w:r>
      <w:bookmarkEnd w:id="0"/>
      <w:r>
        <w:rPr>
          <w:rFonts w:ascii="Verdana" w:hAnsi="Verdana" w:cs="Verdana"/>
          <w:i/>
          <w:iCs/>
          <w:sz w:val="18"/>
          <w:szCs w:val="18"/>
        </w:rPr>
        <w:t xml:space="preserve">Θερμαϊκού </w:t>
      </w:r>
      <w:bookmarkEnd w:id="1"/>
      <w:r>
        <w:rPr>
          <w:rFonts w:ascii="Verdana" w:hAnsi="Verdana" w:cs="Verdana"/>
          <w:i/>
          <w:iCs/>
          <w:sz w:val="18"/>
          <w:szCs w:val="18"/>
        </w:rPr>
        <w:t>με έδρα επί της οδού Ανθέων 47, Τ.Κ. 57019, Περαία, τηλ. 2392025887 και δεσμεύεται να προστατεύσει τα προσωπικά δεδομένα τα οποία επεξεργάζεται σε πλήρη εναρμόνιση με τον Γενικό Κανονισμό Προστασίας Δεδομένων (</w:t>
      </w:r>
      <w:r>
        <w:rPr>
          <w:rFonts w:ascii="Verdana" w:hAnsi="Verdana" w:cs="Verdana"/>
          <w:i/>
          <w:iCs/>
          <w:sz w:val="18"/>
          <w:szCs w:val="18"/>
          <w:lang w:val="en-US"/>
        </w:rPr>
        <w:t>GDPR</w:t>
      </w:r>
      <w:r>
        <w:rPr>
          <w:rFonts w:ascii="Verdana" w:hAnsi="Verdana" w:cs="Verdana"/>
          <w:i/>
          <w:iCs/>
          <w:sz w:val="18"/>
          <w:szCs w:val="18"/>
        </w:rPr>
        <w:t>) 2016/679.</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Τα προσωπικά δεδομένα τα οποία επεξεργάζεται το Κέντρο Κοινότητας του Δήμου είναι απαραίτητα για την παροχή των υπηρεσιών από το Κέντρο Κοινότητας και επεξεργάζονται σύμφωνα με την κείμενη νομοθεσία και σε εναρμόνιση με τον Γενικό Κανονισμό Προστασίας Δεδομένων (</w:t>
      </w:r>
      <w:r>
        <w:rPr>
          <w:rFonts w:ascii="Verdana" w:hAnsi="Verdana" w:cs="Verdana"/>
          <w:i/>
          <w:iCs/>
          <w:sz w:val="18"/>
          <w:szCs w:val="18"/>
          <w:lang w:val="en-US"/>
        </w:rPr>
        <w:t>GDPR</w:t>
      </w:r>
      <w:r>
        <w:rPr>
          <w:rFonts w:ascii="Verdana" w:hAnsi="Verdana" w:cs="Verdana"/>
          <w:i/>
          <w:iCs/>
          <w:sz w:val="18"/>
          <w:szCs w:val="18"/>
        </w:rPr>
        <w:t>) 2016/679. Η νομική βάση επεξεργασίας για τα συλλεγόμενα δεδομένα, είναι η εκτέλεση της μεταξύ μας σύμβασης, σύμφωνα με τον ΓΚΠΔ, Άρθρο 6, παρ. 1, στοιχ. (β’) και άρθρο 9, παρ. 2, στοιχ. (β’).</w:t>
      </w: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 xml:space="preserve">Το Κέντρο Κοινότητας του Δήμου Θερμαϊκού στο πλαίσιο της δράσης παροχής ψυχολογικής υποστήριξης και διεξαγωγής βιωματικών εργαστηρίων ή συμβουλευτικής υποστήριξης προτίθεται να συλλέξει και επεξεργαστεί δεδομένα προσωπικού χαρακτήρα ενδεικτικά και όχι περιοριστικά: ονοματεπώνυμο, ΑΜΚΑ, ΑΦΜ, ΑΔΤ, οικογενειακή &amp; επαγγελματική κατάσταση, διεύθυνση κατοικίας κ.α.. Σας ενημερώνουμε ότι τα δεδομένα αυτά είναι απόρρητα και απολύτως εμπιστευτικά και δεν θα τα λάβει τρίτος για την προώθηση δικών του υπηρεσιών. Αποδέκτες των δεδομένων μου θα είναι τόσο το προσωπικού του Κέντρου Κοινότητας του Δήμου Θερμαϊκού. Τα συλλεχθέντα προσωπικά δεδομένα περιορίζονται στα απολύτως απαραίτητα για την επίτευξη των παραπάνω σκοπών, είναι ακριβή, επίκαιρα και τηρούνται για χρονικό διάστημα που καθορίζεται από τους σκοπούς της επεξεργασίας και </w:t>
      </w:r>
      <w:r>
        <w:rPr>
          <w:rFonts w:ascii="Verdana" w:hAnsi="Verdana" w:cs="Verdana"/>
          <w:i/>
          <w:iCs/>
          <w:sz w:val="18"/>
          <w:szCs w:val="18"/>
        </w:rPr>
        <w:lastRenderedPageBreak/>
        <w:t xml:space="preserve">προστατεύονται από επαρκή μέτρα ασφαλείας και δεν διαβιβάζονται σε χώρες που δεν εξασφαλίζουν ικανοποιητικό επίπεδο προστασίας. </w:t>
      </w:r>
    </w:p>
    <w:p w:rsidR="000C28A1" w:rsidRDefault="000C28A1" w:rsidP="000C28A1">
      <w:pPr>
        <w:spacing w:after="0" w:line="240" w:lineRule="auto"/>
        <w:jc w:val="both"/>
        <w:rPr>
          <w:rFonts w:ascii="Verdana" w:hAnsi="Verdana" w:cs="Verdana"/>
          <w:i/>
          <w:iCs/>
          <w:sz w:val="18"/>
          <w:szCs w:val="18"/>
        </w:rPr>
      </w:pPr>
      <w:r>
        <w:rPr>
          <w:rFonts w:ascii="Verdana" w:hAnsi="Verdana" w:cs="Verdana"/>
          <w:i/>
          <w:iCs/>
          <w:sz w:val="18"/>
          <w:szCs w:val="18"/>
        </w:rPr>
        <w:t>Έχω ενημερωθεί ότι ο Δήμος Θερμαϊκού και το Κέντρο Κοινότητας του Δήμου Θερμαϊκού έχουν λάβει τα κατάλληλα οργανωτικά και τεχνικά μέτρα και είναι πλήρως εναρμονισμένοι με τις απαιτήσεις που έχει ορίσει ο Γενικός Κανονισμός 2016/679 για την Προστασία των Προσωπικών Δεδομένων.</w:t>
      </w: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i/>
          <w:iCs/>
          <w:sz w:val="18"/>
          <w:szCs w:val="18"/>
        </w:rPr>
      </w:pPr>
    </w:p>
    <w:p w:rsidR="000C28A1" w:rsidRDefault="000C28A1" w:rsidP="000C28A1">
      <w:pPr>
        <w:spacing w:after="0" w:line="240" w:lineRule="auto"/>
        <w:jc w:val="both"/>
        <w:rPr>
          <w:rFonts w:ascii="Verdana" w:hAnsi="Verdana" w:cs="Verdana"/>
          <w:bCs/>
          <w:i/>
          <w:iCs/>
          <w:sz w:val="18"/>
          <w:szCs w:val="18"/>
        </w:rPr>
      </w:pPr>
      <w:r>
        <w:rPr>
          <w:rFonts w:ascii="Verdana" w:hAnsi="Verdana" w:cs="Verdana"/>
          <w:bCs/>
          <w:i/>
          <w:iCs/>
          <w:sz w:val="18"/>
          <w:szCs w:val="18"/>
        </w:rPr>
        <w:t xml:space="preserve">Σας γνωστοποιούμε, ότι έχετε το δικαίωμα να ανακαλέσετε τη συγκατάθεσή σας και να ασκήσετε τα δικαιώματά σας (πρόσβαση, διαγραφή, διόρθωση, περιορισμό στην επεξεργασία, φορητότητα, εναντίωση) οποτεδήποτε, μέσω γραπτής δήλωσή σας προς το Δήμο Θερμαϊκού ή/και το Κέντρο Κοινότητας ή μέσω της ηλεκτρονικής διεύθυνσης </w:t>
      </w:r>
      <w:hyperlink r:id="rId8" w:history="1">
        <w:r>
          <w:rPr>
            <w:rStyle w:val="-"/>
            <w:rFonts w:ascii="Verdana" w:hAnsi="Verdana" w:cs="Verdana"/>
            <w:bCs/>
            <w:i/>
            <w:iCs/>
            <w:sz w:val="18"/>
            <w:szCs w:val="18"/>
            <w:lang w:val="en-US"/>
          </w:rPr>
          <w:t>dpo</w:t>
        </w:r>
        <w:r>
          <w:rPr>
            <w:rStyle w:val="-"/>
            <w:rFonts w:ascii="Verdana" w:hAnsi="Verdana" w:cs="Verdana"/>
            <w:bCs/>
            <w:i/>
            <w:iCs/>
            <w:sz w:val="18"/>
            <w:szCs w:val="18"/>
          </w:rPr>
          <w:t>@</w:t>
        </w:r>
        <w:r>
          <w:rPr>
            <w:rStyle w:val="-"/>
            <w:rFonts w:ascii="Verdana" w:hAnsi="Verdana" w:cs="Verdana"/>
            <w:bCs/>
            <w:i/>
            <w:iCs/>
            <w:sz w:val="18"/>
            <w:szCs w:val="18"/>
            <w:lang w:val="en-US"/>
          </w:rPr>
          <w:t>thermaikos</w:t>
        </w:r>
        <w:r>
          <w:rPr>
            <w:rStyle w:val="-"/>
            <w:rFonts w:ascii="Verdana" w:hAnsi="Verdana" w:cs="Verdana"/>
            <w:bCs/>
            <w:i/>
            <w:iCs/>
            <w:sz w:val="18"/>
            <w:szCs w:val="18"/>
          </w:rPr>
          <w:t>.</w:t>
        </w:r>
        <w:r>
          <w:rPr>
            <w:rStyle w:val="-"/>
            <w:rFonts w:ascii="Verdana" w:hAnsi="Verdana" w:cs="Verdana"/>
            <w:bCs/>
            <w:i/>
            <w:iCs/>
            <w:sz w:val="18"/>
            <w:szCs w:val="18"/>
            <w:lang w:val="en-US"/>
          </w:rPr>
          <w:t>gr</w:t>
        </w:r>
      </w:hyperlink>
      <w:r>
        <w:rPr>
          <w:rFonts w:ascii="Verdana" w:hAnsi="Verdana" w:cs="Verdana"/>
          <w:bCs/>
          <w:i/>
          <w:iCs/>
          <w:sz w:val="18"/>
          <w:szCs w:val="18"/>
        </w:rPr>
        <w:t xml:space="preserve">. Η ανάκληση της συγκατάθεσης δεν θίγει τη νομιμότητα της επεξεργασίας που έχει ήδη πραγματοποιηθεί. </w:t>
      </w:r>
    </w:p>
    <w:p w:rsidR="000C28A1" w:rsidRDefault="000C28A1" w:rsidP="000C28A1">
      <w:pPr>
        <w:spacing w:after="0" w:line="240" w:lineRule="auto"/>
        <w:jc w:val="both"/>
        <w:rPr>
          <w:rFonts w:ascii="Verdana" w:hAnsi="Verdana" w:cs="Verdana"/>
          <w:bCs/>
          <w:i/>
          <w:iCs/>
          <w:sz w:val="18"/>
          <w:szCs w:val="18"/>
        </w:rPr>
      </w:pPr>
      <w:r>
        <w:rPr>
          <w:rFonts w:ascii="Verdana" w:hAnsi="Verdana" w:cs="Verdana"/>
          <w:bCs/>
          <w:i/>
          <w:iCs/>
          <w:sz w:val="18"/>
          <w:szCs w:val="18"/>
        </w:rPr>
        <w:t>Σας γνωστοποιούμε ακόμη, ότι διατηρείτε το δικαίωμα της προσφυγής στην Αρχή Προστασίας Δεδομένων Προσωπικού Χαρακτήρα (Κηφισίας 1-3, Τ.Κ. 115 23, Αθήνα, τηλέφωνο 210 6475628, e-mail: (</w:t>
      </w:r>
      <w:hyperlink r:id="rId9" w:history="1">
        <w:r>
          <w:rPr>
            <w:rStyle w:val="-"/>
            <w:rFonts w:ascii="Verdana" w:hAnsi="Verdana" w:cs="Verdana"/>
            <w:i/>
            <w:iCs/>
            <w:sz w:val="18"/>
            <w:szCs w:val="18"/>
            <w:lang w:val="en-US"/>
          </w:rPr>
          <w:t>contact</w:t>
        </w:r>
        <w:r>
          <w:rPr>
            <w:rStyle w:val="-"/>
            <w:rFonts w:ascii="Verdana" w:hAnsi="Verdana" w:cs="Verdana"/>
            <w:i/>
            <w:iCs/>
            <w:sz w:val="18"/>
            <w:szCs w:val="18"/>
          </w:rPr>
          <w:t>@</w:t>
        </w:r>
        <w:r>
          <w:rPr>
            <w:rStyle w:val="-"/>
            <w:rFonts w:ascii="Verdana" w:hAnsi="Verdana" w:cs="Verdana"/>
            <w:i/>
            <w:iCs/>
            <w:sz w:val="18"/>
            <w:szCs w:val="18"/>
            <w:lang w:val="en-US"/>
          </w:rPr>
          <w:t>dpa</w:t>
        </w:r>
        <w:r>
          <w:rPr>
            <w:rStyle w:val="-"/>
            <w:rFonts w:ascii="Verdana" w:hAnsi="Verdana" w:cs="Verdana"/>
            <w:i/>
            <w:iCs/>
            <w:sz w:val="18"/>
            <w:szCs w:val="18"/>
          </w:rPr>
          <w:t>.</w:t>
        </w:r>
        <w:r>
          <w:rPr>
            <w:rStyle w:val="-"/>
            <w:rFonts w:ascii="Verdana" w:hAnsi="Verdana" w:cs="Verdana"/>
            <w:i/>
            <w:iCs/>
            <w:sz w:val="18"/>
            <w:szCs w:val="18"/>
            <w:lang w:val="en-US"/>
          </w:rPr>
          <w:t>gr</w:t>
        </w:r>
        <w:r>
          <w:rPr>
            <w:rStyle w:val="-"/>
            <w:rFonts w:ascii="Verdana" w:hAnsi="Verdana" w:cs="Verdana"/>
            <w:i/>
            <w:iCs/>
            <w:sz w:val="18"/>
            <w:szCs w:val="18"/>
          </w:rPr>
          <w:t>)</w:t>
        </w:r>
      </w:hyperlink>
      <w:r>
        <w:rPr>
          <w:rFonts w:ascii="Verdana" w:hAnsi="Verdana" w:cs="Verdana"/>
          <w:bCs/>
          <w:i/>
          <w:iCs/>
          <w:sz w:val="18"/>
          <w:szCs w:val="18"/>
        </w:rPr>
        <w:t xml:space="preserve">. </w:t>
      </w:r>
    </w:p>
    <w:p w:rsidR="000C28A1" w:rsidRDefault="000C28A1" w:rsidP="000C28A1">
      <w:pPr>
        <w:jc w:val="center"/>
      </w:pPr>
    </w:p>
    <w:p w:rsidR="000C28A1" w:rsidRDefault="000C28A1" w:rsidP="000C28A1">
      <w:pPr>
        <w:jc w:val="center"/>
      </w:pPr>
    </w:p>
    <w:p w:rsidR="000C28A1" w:rsidRDefault="000C28A1" w:rsidP="000C28A1">
      <w:pPr>
        <w:jc w:val="center"/>
      </w:pPr>
    </w:p>
    <w:p w:rsidR="000C28A1" w:rsidRDefault="000C28A1" w:rsidP="00390581">
      <w:pPr>
        <w:jc w:val="right"/>
      </w:pPr>
      <w:r>
        <w:t>Ημερομηνία…………………</w:t>
      </w:r>
    </w:p>
    <w:p w:rsidR="000C28A1" w:rsidRDefault="000C28A1" w:rsidP="00390581">
      <w:pPr>
        <w:tabs>
          <w:tab w:val="left" w:pos="1410"/>
        </w:tabs>
        <w:jc w:val="right"/>
      </w:pPr>
      <w:r>
        <w:t>Ο αιτών/Η αιτούσα</w:t>
      </w:r>
    </w:p>
    <w:p w:rsidR="000C28A1" w:rsidRDefault="000C28A1" w:rsidP="000C28A1">
      <w:pPr>
        <w:tabs>
          <w:tab w:val="left" w:pos="1410"/>
        </w:tabs>
        <w:jc w:val="center"/>
      </w:pPr>
    </w:p>
    <w:p w:rsidR="000C28A1" w:rsidRPr="00A34452" w:rsidRDefault="000C28A1" w:rsidP="00A34452">
      <w:pPr>
        <w:tabs>
          <w:tab w:val="left" w:pos="5535"/>
        </w:tabs>
        <w:spacing w:line="276" w:lineRule="auto"/>
      </w:pPr>
    </w:p>
    <w:sectPr w:rsidR="000C28A1" w:rsidRPr="00A34452" w:rsidSect="00D4586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CA" w:rsidRDefault="007C18CA" w:rsidP="00FD0990">
      <w:pPr>
        <w:spacing w:after="0" w:line="240" w:lineRule="auto"/>
      </w:pPr>
      <w:r>
        <w:separator/>
      </w:r>
    </w:p>
  </w:endnote>
  <w:endnote w:type="continuationSeparator" w:id="1">
    <w:p w:rsidR="007C18CA" w:rsidRDefault="007C18CA" w:rsidP="00FD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49" w:rsidRDefault="00C65749" w:rsidP="00C65749">
    <w:pPr>
      <w:pStyle w:val="a4"/>
      <w:tabs>
        <w:tab w:val="clear" w:pos="4153"/>
        <w:tab w:val="clear" w:pos="8306"/>
        <w:tab w:val="left" w:pos="3270"/>
      </w:tabs>
    </w:pPr>
    <w:r w:rsidRPr="00C65749">
      <w:rPr>
        <w:noProof/>
        <w:lang w:eastAsia="el-GR"/>
      </w:rPr>
      <w:drawing>
        <wp:inline distT="0" distB="0" distL="0" distR="0">
          <wp:extent cx="914400" cy="694592"/>
          <wp:effectExtent l="19050" t="0" r="0" b="0"/>
          <wp:docPr id="6" name="Εικόνα 1" descr="Δήμος Θερμαϊκού | Ένας υπέροχος τόπος για να ζ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Θερμαϊκού | Ένας υπέροχος τόπος για να ζεις!"/>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274" cy="735516"/>
                  </a:xfrm>
                  <a:prstGeom prst="rect">
                    <a:avLst/>
                  </a:prstGeom>
                  <a:noFill/>
                  <a:ln>
                    <a:noFill/>
                  </a:ln>
                </pic:spPr>
              </pic:pic>
            </a:graphicData>
          </a:graphic>
        </wp:inline>
      </w:drawing>
    </w:r>
    <w:r w:rsidR="003D08D5">
      <w:t xml:space="preserve">                </w:t>
    </w:r>
    <w:r w:rsidRPr="00C65749">
      <w:rPr>
        <w:noProof/>
        <w:lang w:eastAsia="el-GR"/>
      </w:rPr>
      <w:drawing>
        <wp:inline distT="0" distB="0" distL="0" distR="0">
          <wp:extent cx="1095375" cy="390525"/>
          <wp:effectExtent l="19050" t="0" r="9525" b="0"/>
          <wp:docPr id="7" name="Εικόνα 21" descr="C:\Users\Hp\Downloads\received_652904262043570.jpeg"/>
          <wp:cNvGraphicFramePr/>
          <a:graphic xmlns:a="http://schemas.openxmlformats.org/drawingml/2006/main">
            <a:graphicData uri="http://schemas.openxmlformats.org/drawingml/2006/picture">
              <pic:pic xmlns:pic="http://schemas.openxmlformats.org/drawingml/2006/picture">
                <pic:nvPicPr>
                  <pic:cNvPr id="22" name="Εικόνα 21" descr="C:\Users\Hp\Downloads\received_652904262043570.jpe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695" cy="390639"/>
                  </a:xfrm>
                  <a:prstGeom prst="rect">
                    <a:avLst/>
                  </a:prstGeom>
                  <a:noFill/>
                  <a:ln>
                    <a:noFill/>
                  </a:ln>
                </pic:spPr>
              </pic:pic>
            </a:graphicData>
          </a:graphic>
        </wp:inline>
      </w:drawing>
    </w:r>
    <w:r w:rsidR="003D08D5">
      <w:t xml:space="preserve">                </w:t>
    </w:r>
    <w:r w:rsidR="003D08D5" w:rsidRPr="003D08D5">
      <w:rPr>
        <w:noProof/>
        <w:lang w:eastAsia="el-GR"/>
      </w:rPr>
      <w:drawing>
        <wp:inline distT="0" distB="0" distL="0" distR="0">
          <wp:extent cx="1802866" cy="285750"/>
          <wp:effectExtent l="19050" t="0" r="6884"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8312" cy="294538"/>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CA" w:rsidRDefault="007C18CA" w:rsidP="00FD0990">
      <w:pPr>
        <w:spacing w:after="0" w:line="240" w:lineRule="auto"/>
      </w:pPr>
      <w:r>
        <w:separator/>
      </w:r>
    </w:p>
  </w:footnote>
  <w:footnote w:type="continuationSeparator" w:id="1">
    <w:p w:rsidR="007C18CA" w:rsidRDefault="007C18CA" w:rsidP="00FD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0650"/>
    <w:multiLevelType w:val="hybridMultilevel"/>
    <w:tmpl w:val="C6B24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3B715E"/>
    <w:multiLevelType w:val="multilevel"/>
    <w:tmpl w:val="035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D0990"/>
    <w:rsid w:val="00047B4F"/>
    <w:rsid w:val="000C28A1"/>
    <w:rsid w:val="000D01AE"/>
    <w:rsid w:val="000F05F8"/>
    <w:rsid w:val="001533FA"/>
    <w:rsid w:val="0016622F"/>
    <w:rsid w:val="002101F1"/>
    <w:rsid w:val="00214320"/>
    <w:rsid w:val="00260911"/>
    <w:rsid w:val="002A4CE1"/>
    <w:rsid w:val="002C1E54"/>
    <w:rsid w:val="00305CD8"/>
    <w:rsid w:val="003414D3"/>
    <w:rsid w:val="003716FA"/>
    <w:rsid w:val="00390581"/>
    <w:rsid w:val="003D08D5"/>
    <w:rsid w:val="003F0D27"/>
    <w:rsid w:val="00473F77"/>
    <w:rsid w:val="004923E8"/>
    <w:rsid w:val="00586003"/>
    <w:rsid w:val="00592EB6"/>
    <w:rsid w:val="005D2D48"/>
    <w:rsid w:val="005F5261"/>
    <w:rsid w:val="00681990"/>
    <w:rsid w:val="006C6369"/>
    <w:rsid w:val="007C18CA"/>
    <w:rsid w:val="0087402A"/>
    <w:rsid w:val="0089004D"/>
    <w:rsid w:val="009135F5"/>
    <w:rsid w:val="0094155A"/>
    <w:rsid w:val="00996733"/>
    <w:rsid w:val="00A018A5"/>
    <w:rsid w:val="00A34452"/>
    <w:rsid w:val="00C65749"/>
    <w:rsid w:val="00CA603C"/>
    <w:rsid w:val="00D45865"/>
    <w:rsid w:val="00DA65B5"/>
    <w:rsid w:val="00DB2782"/>
    <w:rsid w:val="00DC68AB"/>
    <w:rsid w:val="00DD76BE"/>
    <w:rsid w:val="00E8232F"/>
    <w:rsid w:val="00ED0686"/>
    <w:rsid w:val="00F40419"/>
    <w:rsid w:val="00FD09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990"/>
    <w:pPr>
      <w:tabs>
        <w:tab w:val="center" w:pos="4153"/>
        <w:tab w:val="right" w:pos="8306"/>
      </w:tabs>
      <w:spacing w:after="0" w:line="240" w:lineRule="auto"/>
    </w:pPr>
  </w:style>
  <w:style w:type="character" w:customStyle="1" w:styleId="Char">
    <w:name w:val="Κεφαλίδα Char"/>
    <w:basedOn w:val="a0"/>
    <w:link w:val="a3"/>
    <w:uiPriority w:val="99"/>
    <w:rsid w:val="00FD0990"/>
  </w:style>
  <w:style w:type="paragraph" w:styleId="a4">
    <w:name w:val="footer"/>
    <w:basedOn w:val="a"/>
    <w:link w:val="Char0"/>
    <w:uiPriority w:val="99"/>
    <w:unhideWhenUsed/>
    <w:rsid w:val="00FD0990"/>
    <w:pPr>
      <w:tabs>
        <w:tab w:val="center" w:pos="4153"/>
        <w:tab w:val="right" w:pos="8306"/>
      </w:tabs>
      <w:spacing w:after="0" w:line="240" w:lineRule="auto"/>
    </w:pPr>
  </w:style>
  <w:style w:type="character" w:customStyle="1" w:styleId="Char0">
    <w:name w:val="Υποσέλιδο Char"/>
    <w:basedOn w:val="a0"/>
    <w:link w:val="a4"/>
    <w:uiPriority w:val="99"/>
    <w:rsid w:val="00FD0990"/>
  </w:style>
  <w:style w:type="paragraph" w:styleId="a5">
    <w:name w:val="Title"/>
    <w:basedOn w:val="a"/>
    <w:next w:val="a"/>
    <w:link w:val="Char1"/>
    <w:uiPriority w:val="10"/>
    <w:qFormat/>
    <w:rsid w:val="00FD0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FD0990"/>
    <w:rPr>
      <w:rFonts w:asciiTheme="majorHAnsi" w:eastAsiaTheme="majorEastAsia" w:hAnsiTheme="majorHAnsi" w:cstheme="majorBidi"/>
      <w:spacing w:val="-10"/>
      <w:kern w:val="28"/>
      <w:sz w:val="56"/>
      <w:szCs w:val="56"/>
    </w:rPr>
  </w:style>
  <w:style w:type="paragraph" w:styleId="a6">
    <w:name w:val="Balloon Text"/>
    <w:basedOn w:val="a"/>
    <w:link w:val="Char2"/>
    <w:uiPriority w:val="99"/>
    <w:semiHidden/>
    <w:unhideWhenUsed/>
    <w:rsid w:val="003716FA"/>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3716FA"/>
    <w:rPr>
      <w:rFonts w:ascii="Tahoma" w:hAnsi="Tahoma" w:cs="Tahoma"/>
      <w:sz w:val="16"/>
      <w:szCs w:val="16"/>
    </w:rPr>
  </w:style>
  <w:style w:type="paragraph" w:styleId="a7">
    <w:name w:val="List Paragraph"/>
    <w:basedOn w:val="a"/>
    <w:uiPriority w:val="34"/>
    <w:qFormat/>
    <w:rsid w:val="005F5261"/>
    <w:pPr>
      <w:ind w:left="720"/>
      <w:contextualSpacing/>
    </w:pPr>
  </w:style>
  <w:style w:type="character" w:styleId="-">
    <w:name w:val="Hyperlink"/>
    <w:uiPriority w:val="99"/>
    <w:semiHidden/>
    <w:unhideWhenUsed/>
    <w:rsid w:val="000C28A1"/>
    <w:rPr>
      <w:color w:val="0563C1"/>
      <w:u w:val="single"/>
    </w:rPr>
  </w:style>
</w:styles>
</file>

<file path=word/webSettings.xml><?xml version="1.0" encoding="utf-8"?>
<w:webSettings xmlns:r="http://schemas.openxmlformats.org/officeDocument/2006/relationships" xmlns:w="http://schemas.openxmlformats.org/wordprocessingml/2006/main">
  <w:divs>
    <w:div w:id="9693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ermaiko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a.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833</Words>
  <Characters>4504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therm</dc:creator>
  <cp:lastModifiedBy>Dimos Thermaikou</cp:lastModifiedBy>
  <cp:revision>3</cp:revision>
  <dcterms:created xsi:type="dcterms:W3CDTF">2021-05-27T08:36:00Z</dcterms:created>
  <dcterms:modified xsi:type="dcterms:W3CDTF">2021-05-27T08:39:00Z</dcterms:modified>
</cp:coreProperties>
</file>