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4580"/>
        <w:gridCol w:w="5571"/>
      </w:tblGrid>
      <w:tr w:rsidR="004A5852" w:rsidRPr="003F3940" w:rsidTr="003F3940">
        <w:trPr>
          <w:trHeight w:val="313"/>
          <w:jc w:val="center"/>
        </w:trPr>
        <w:tc>
          <w:tcPr>
            <w:tcW w:w="4580" w:type="dxa"/>
          </w:tcPr>
          <w:p w:rsidR="004A5852" w:rsidRPr="003F3940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lang w:eastAsia="el-GR"/>
              </w:rPr>
            </w:pPr>
          </w:p>
        </w:tc>
        <w:tc>
          <w:tcPr>
            <w:tcW w:w="5571" w:type="dxa"/>
          </w:tcPr>
          <w:p w:rsidR="004A5852" w:rsidRPr="003F3940" w:rsidRDefault="004A5852" w:rsidP="00001553">
            <w:pPr>
              <w:spacing w:after="0" w:line="240" w:lineRule="auto"/>
              <w:rPr>
                <w:rFonts w:eastAsia="Batang" w:cs="Arial"/>
                <w:b/>
                <w:lang w:eastAsia="el-GR"/>
              </w:rPr>
            </w:pPr>
          </w:p>
        </w:tc>
      </w:tr>
      <w:tr w:rsidR="004A5852" w:rsidRPr="003F3940" w:rsidTr="003F3940">
        <w:trPr>
          <w:trHeight w:val="539"/>
          <w:jc w:val="center"/>
        </w:trPr>
        <w:tc>
          <w:tcPr>
            <w:tcW w:w="4580" w:type="dxa"/>
          </w:tcPr>
          <w:p w:rsidR="004A5852" w:rsidRPr="003F3940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eastAsia="Batang" w:cs="Arial"/>
                <w:b/>
                <w:lang w:eastAsia="el-GR"/>
              </w:rPr>
            </w:pPr>
            <w:r w:rsidRPr="003F3940">
              <w:rPr>
                <w:rFonts w:eastAsia="Batang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5571" w:type="dxa"/>
          </w:tcPr>
          <w:p w:rsidR="004A5852" w:rsidRPr="003F3940" w:rsidRDefault="001A42BE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eastAsia="Batang" w:cs="Arial"/>
                <w:b/>
                <w:lang w:eastAsia="el-GR"/>
              </w:rPr>
            </w:pPr>
            <w:r w:rsidRPr="003F3940">
              <w:rPr>
                <w:rFonts w:eastAsia="Times New Roman" w:cs="Arial"/>
                <w:b/>
                <w:lang w:eastAsia="el-GR"/>
              </w:rPr>
              <w:t>ΕΡΓΑΣΙΕΣ ΚΑΘΑΡΙΣΜΟΥ ΑΚΤΩΝ ΔΗΜΟΥ ΘΕΡΜΑΙΚΟΥ</w:t>
            </w:r>
          </w:p>
        </w:tc>
      </w:tr>
      <w:tr w:rsidR="004A5852" w:rsidRPr="003F3940" w:rsidTr="003F3940">
        <w:trPr>
          <w:trHeight w:val="313"/>
          <w:jc w:val="center"/>
        </w:trPr>
        <w:tc>
          <w:tcPr>
            <w:tcW w:w="4580" w:type="dxa"/>
            <w:vAlign w:val="center"/>
          </w:tcPr>
          <w:p w:rsidR="004A5852" w:rsidRPr="003F3940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lang w:eastAsia="el-GR"/>
              </w:rPr>
            </w:pPr>
          </w:p>
        </w:tc>
        <w:tc>
          <w:tcPr>
            <w:tcW w:w="5571" w:type="dxa"/>
          </w:tcPr>
          <w:p w:rsidR="004A5852" w:rsidRPr="003F3940" w:rsidRDefault="004A5852" w:rsidP="001A42BE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lang w:val="en-US" w:eastAsia="el-GR"/>
              </w:rPr>
            </w:pPr>
            <w:r w:rsidRPr="003F3940">
              <w:rPr>
                <w:rFonts w:eastAsia="Batang" w:cs="Arial"/>
                <w:b/>
                <w:lang w:eastAsia="el-GR"/>
              </w:rPr>
              <w:t xml:space="preserve">ΑΡΙΘΜΟΣ ΜΕΛΕΤΗΣ: </w:t>
            </w:r>
            <w:r w:rsidR="001A42BE" w:rsidRPr="003F3940">
              <w:rPr>
                <w:rFonts w:eastAsia="Batang" w:cs="Arial"/>
                <w:b/>
                <w:lang w:eastAsia="el-GR"/>
              </w:rPr>
              <w:t>3</w:t>
            </w:r>
            <w:r w:rsidRPr="003F3940">
              <w:rPr>
                <w:rFonts w:eastAsia="Batang" w:cs="Arial"/>
                <w:b/>
                <w:lang w:eastAsia="el-GR"/>
              </w:rPr>
              <w:t>/20</w:t>
            </w:r>
            <w:r w:rsidRPr="003F3940">
              <w:rPr>
                <w:rFonts w:eastAsia="Batang" w:cs="Arial"/>
                <w:b/>
                <w:lang w:val="en-US" w:eastAsia="el-GR"/>
              </w:rPr>
              <w:t>2</w:t>
            </w:r>
            <w:r w:rsidR="00234136" w:rsidRPr="003F3940">
              <w:rPr>
                <w:rFonts w:eastAsia="Batang" w:cs="Arial"/>
                <w:b/>
                <w:lang w:val="en-US" w:eastAsia="el-GR"/>
              </w:rPr>
              <w:t>1</w:t>
            </w:r>
          </w:p>
        </w:tc>
      </w:tr>
      <w:tr w:rsidR="004A5852" w:rsidRPr="003F3940" w:rsidTr="003F3940">
        <w:trPr>
          <w:trHeight w:val="316"/>
          <w:jc w:val="center"/>
        </w:trPr>
        <w:tc>
          <w:tcPr>
            <w:tcW w:w="4580" w:type="dxa"/>
            <w:tcBorders>
              <w:bottom w:val="thickThinSmallGap" w:sz="24" w:space="0" w:color="auto"/>
            </w:tcBorders>
          </w:tcPr>
          <w:p w:rsidR="004A5852" w:rsidRPr="003F3940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eastAsia="Batang" w:cs="Arial"/>
                <w:b/>
                <w:lang w:eastAsia="el-GR"/>
              </w:rPr>
            </w:pPr>
          </w:p>
        </w:tc>
        <w:tc>
          <w:tcPr>
            <w:tcW w:w="5571" w:type="dxa"/>
          </w:tcPr>
          <w:p w:rsidR="004A5852" w:rsidRPr="003F3940" w:rsidRDefault="004A5852" w:rsidP="001A42BE">
            <w:pPr>
              <w:spacing w:after="0" w:line="240" w:lineRule="auto"/>
              <w:jc w:val="center"/>
              <w:rPr>
                <w:rFonts w:eastAsia="Batang" w:cs="Arial"/>
                <w:b/>
                <w:lang w:eastAsia="el-GR"/>
              </w:rPr>
            </w:pPr>
            <w:r w:rsidRPr="003F3940">
              <w:rPr>
                <w:rFonts w:eastAsia="Batang" w:cs="Arial"/>
                <w:b/>
                <w:lang w:eastAsia="el-GR"/>
              </w:rPr>
              <w:t xml:space="preserve">ΠΡΟΫΠΟΛΟΓΙΣΜΟΣ:  </w:t>
            </w:r>
            <w:r w:rsidR="001A42BE" w:rsidRPr="003F3940">
              <w:rPr>
                <w:rFonts w:eastAsia="Batang" w:cs="Arial"/>
                <w:b/>
                <w:lang w:eastAsia="el-GR"/>
              </w:rPr>
              <w:t>74</w:t>
            </w:r>
            <w:r w:rsidRPr="003F3940">
              <w:rPr>
                <w:rFonts w:eastAsia="Times New Roman" w:cs="Arial"/>
                <w:b/>
                <w:lang w:eastAsia="el-GR"/>
              </w:rPr>
              <w:t>.</w:t>
            </w:r>
            <w:r w:rsidR="001A42BE" w:rsidRPr="003F3940">
              <w:rPr>
                <w:rFonts w:eastAsia="Times New Roman" w:cs="Arial"/>
                <w:b/>
                <w:lang w:eastAsia="el-GR"/>
              </w:rPr>
              <w:t>099</w:t>
            </w:r>
            <w:r w:rsidRPr="003F3940">
              <w:rPr>
                <w:rFonts w:eastAsia="Times New Roman" w:cs="Arial"/>
                <w:b/>
                <w:lang w:eastAsia="el-GR"/>
              </w:rPr>
              <w:t>,</w:t>
            </w:r>
            <w:r w:rsidR="001A42BE" w:rsidRPr="003F3940">
              <w:rPr>
                <w:rFonts w:eastAsia="Times New Roman" w:cs="Arial"/>
                <w:b/>
                <w:lang w:eastAsia="el-GR"/>
              </w:rPr>
              <w:t>55</w:t>
            </w:r>
            <w:r w:rsidRPr="003F3940">
              <w:rPr>
                <w:rFonts w:eastAsia="Times New Roman" w:cs="Arial"/>
                <w:b/>
                <w:lang w:eastAsia="el-GR"/>
              </w:rPr>
              <w:t xml:space="preserve"> </w:t>
            </w:r>
            <w:r w:rsidRPr="003F3940">
              <w:rPr>
                <w:rFonts w:eastAsia="Batang" w:cs="Arial"/>
                <w:b/>
                <w:lang w:eastAsia="el-GR"/>
              </w:rPr>
              <w:t>ΕΥΡΩ</w:t>
            </w:r>
          </w:p>
        </w:tc>
      </w:tr>
    </w:tbl>
    <w:p w:rsidR="00243A2D" w:rsidRPr="003F3940" w:rsidRDefault="00243A2D" w:rsidP="00F92252">
      <w:pPr>
        <w:pStyle w:val="12"/>
        <w:ind w:left="0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AA78BE" w:rsidRPr="003F3940" w:rsidRDefault="00AA78BE" w:rsidP="00AA78BE">
      <w:pPr>
        <w:spacing w:after="0" w:line="240" w:lineRule="auto"/>
        <w:jc w:val="center"/>
        <w:rPr>
          <w:rFonts w:cs="Arial"/>
          <w:b/>
          <w:lang w:eastAsia="el-GR"/>
        </w:rPr>
      </w:pPr>
      <w:r w:rsidRPr="003F3940">
        <w:rPr>
          <w:rFonts w:cs="Arial"/>
          <w:b/>
          <w:lang w:eastAsia="el-GR"/>
        </w:rPr>
        <w:t>ΠΡΟΣ: Δ.ΘΕΡΜΑΪΚΟΥ (ΤΡΙΜΕΛΗ ΕΠΙΤΡΟΠΗ ΔΙΕΝΕΡΓΕΙΑΣ ΑΞΙΟΛΟΓΗΣΗΣ</w:t>
      </w:r>
    </w:p>
    <w:p w:rsidR="00AA78BE" w:rsidRPr="003F3940" w:rsidRDefault="00AA78BE" w:rsidP="00AA78BE">
      <w:pPr>
        <w:spacing w:after="0" w:line="240" w:lineRule="auto"/>
        <w:jc w:val="center"/>
        <w:rPr>
          <w:rFonts w:cs="Arial"/>
          <w:b/>
          <w:lang w:eastAsia="el-GR"/>
        </w:rPr>
      </w:pPr>
      <w:r w:rsidRPr="003F3940">
        <w:rPr>
          <w:rFonts w:cs="Arial"/>
          <w:b/>
          <w:lang w:eastAsia="el-GR"/>
        </w:rPr>
        <w:t>ΔΙΑΔΙΚΑΣΙΩΝ ΔΗΜΟΣΙΩΝ ΣΥΜΒΑΣΕΩΝ ΔHMOY ΘΕΡΜΑΪΚΟΥ)</w:t>
      </w:r>
    </w:p>
    <w:p w:rsidR="00AA78BE" w:rsidRPr="003F3940" w:rsidRDefault="00AA78BE" w:rsidP="00AA78BE">
      <w:pPr>
        <w:spacing w:after="0" w:line="240" w:lineRule="auto"/>
        <w:jc w:val="both"/>
        <w:rPr>
          <w:rFonts w:cs="Arial"/>
        </w:rPr>
      </w:pPr>
    </w:p>
    <w:p w:rsidR="007450E5" w:rsidRPr="003F3940" w:rsidRDefault="007450E5" w:rsidP="001862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outlineLvl w:val="0"/>
        <w:rPr>
          <w:rFonts w:cs="Arial"/>
          <w:b/>
          <w:u w:val="single"/>
          <w:lang w:eastAsia="el-GR"/>
        </w:rPr>
      </w:pPr>
    </w:p>
    <w:p w:rsidR="00AA78BE" w:rsidRPr="003F3940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u w:val="single"/>
          <w:lang w:eastAsia="el-GR"/>
        </w:rPr>
      </w:pPr>
      <w:r w:rsidRPr="003F3940">
        <w:rPr>
          <w:rFonts w:cs="Arial"/>
          <w:b/>
          <w:u w:val="single"/>
          <w:lang w:eastAsia="el-GR"/>
        </w:rPr>
        <w:t>ΕΝΤΥΠΟ</w:t>
      </w:r>
      <w:r w:rsidRPr="003F3940">
        <w:rPr>
          <w:rFonts w:cs="Arial"/>
          <w:b/>
          <w:spacing w:val="-10"/>
          <w:u w:val="single"/>
          <w:lang w:eastAsia="el-GR"/>
        </w:rPr>
        <w:t xml:space="preserve"> </w:t>
      </w:r>
      <w:r w:rsidRPr="003F3940">
        <w:rPr>
          <w:rFonts w:cs="Arial"/>
          <w:b/>
          <w:u w:val="single"/>
          <w:lang w:eastAsia="el-GR"/>
        </w:rPr>
        <w:t>ΟΙΚΟΝΟΜΙΚΗΣ</w:t>
      </w:r>
      <w:r w:rsidRPr="003F3940">
        <w:rPr>
          <w:rFonts w:cs="Arial"/>
          <w:b/>
          <w:spacing w:val="-11"/>
          <w:u w:val="single"/>
          <w:lang w:eastAsia="el-GR"/>
        </w:rPr>
        <w:t xml:space="preserve"> </w:t>
      </w:r>
      <w:r w:rsidRPr="003F3940">
        <w:rPr>
          <w:rFonts w:cs="Arial"/>
          <w:b/>
          <w:u w:val="single"/>
          <w:lang w:eastAsia="el-GR"/>
        </w:rPr>
        <w:t xml:space="preserve">ΠΡΟΣΦΟΡΑΣ </w:t>
      </w:r>
    </w:p>
    <w:p w:rsidR="00AA78BE" w:rsidRPr="003F3940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u w:val="single"/>
          <w:lang w:eastAsia="el-GR"/>
        </w:rPr>
      </w:pPr>
      <w:r w:rsidRPr="003F3940">
        <w:rPr>
          <w:rFonts w:cs="Arial"/>
          <w:b/>
          <w:u w:val="single"/>
          <w:lang w:eastAsia="el-GR"/>
        </w:rPr>
        <w:t xml:space="preserve">ΣΥΜΦΩΝΑ ΜΕ ΤΗΝ ΥΠ.ΑΡΙΘΜ.: </w:t>
      </w:r>
      <w:r w:rsidR="00680E75" w:rsidRPr="00680E75">
        <w:rPr>
          <w:rFonts w:cs="Arial"/>
          <w:b/>
          <w:u w:val="single"/>
          <w:lang w:eastAsia="el-GR"/>
        </w:rPr>
        <w:t>297</w:t>
      </w:r>
      <w:r w:rsidR="006B54EE" w:rsidRPr="00680E75">
        <w:rPr>
          <w:rFonts w:cs="Arial"/>
          <w:b/>
          <w:u w:val="single"/>
          <w:lang w:eastAsia="el-GR"/>
        </w:rPr>
        <w:t>/</w:t>
      </w:r>
      <w:r w:rsidR="00680E75" w:rsidRPr="00A368B7">
        <w:rPr>
          <w:rFonts w:cs="Arial"/>
          <w:b/>
          <w:u w:val="single"/>
          <w:lang w:eastAsia="el-GR"/>
        </w:rPr>
        <w:t>12470</w:t>
      </w:r>
      <w:bookmarkStart w:id="0" w:name="_GoBack"/>
      <w:bookmarkEnd w:id="0"/>
      <w:r w:rsidR="006B54EE" w:rsidRPr="006B54EE">
        <w:rPr>
          <w:rFonts w:cs="Arial"/>
          <w:b/>
          <w:u w:val="single"/>
          <w:lang w:eastAsia="el-GR"/>
        </w:rPr>
        <w:t>2</w:t>
      </w:r>
      <w:r w:rsidR="006B54EE" w:rsidRPr="00680E75">
        <w:rPr>
          <w:rFonts w:cs="Arial"/>
          <w:b/>
          <w:u w:val="single"/>
          <w:lang w:eastAsia="el-GR"/>
        </w:rPr>
        <w:t>9</w:t>
      </w:r>
      <w:r w:rsidR="00CD70FF" w:rsidRPr="00CD70FF">
        <w:rPr>
          <w:rFonts w:cs="Arial"/>
          <w:b/>
          <w:u w:val="single"/>
          <w:lang w:eastAsia="el-GR"/>
        </w:rPr>
        <w:t>-07-</w:t>
      </w:r>
      <w:r w:rsidRPr="003F3940">
        <w:rPr>
          <w:rFonts w:cs="Arial"/>
          <w:b/>
          <w:u w:val="single"/>
          <w:lang w:eastAsia="el-GR"/>
        </w:rPr>
        <w:t>202</w:t>
      </w:r>
      <w:r w:rsidR="00234136" w:rsidRPr="003F3940">
        <w:rPr>
          <w:rFonts w:cs="Arial"/>
          <w:b/>
          <w:u w:val="single"/>
          <w:lang w:eastAsia="el-GR"/>
        </w:rPr>
        <w:t>1</w:t>
      </w:r>
      <w:r w:rsidRPr="003F3940">
        <w:rPr>
          <w:rFonts w:cs="Arial"/>
          <w:b/>
          <w:u w:val="single"/>
          <w:lang w:eastAsia="el-GR"/>
        </w:rPr>
        <w:t xml:space="preserve"> ΔΙΑΚΗΡΥΞΗ</w:t>
      </w:r>
    </w:p>
    <w:p w:rsidR="00442251" w:rsidRPr="003F3940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u w:val="single"/>
          <w:lang w:eastAsia="el-GR"/>
        </w:rPr>
      </w:pPr>
    </w:p>
    <w:tbl>
      <w:tblPr>
        <w:tblW w:w="10500" w:type="dxa"/>
        <w:tblInd w:w="-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3691"/>
        <w:gridCol w:w="1585"/>
        <w:gridCol w:w="1283"/>
        <w:gridCol w:w="1560"/>
        <w:gridCol w:w="1808"/>
      </w:tblGrid>
      <w:tr w:rsidR="003F3940" w:rsidRPr="003F3940" w:rsidTr="003F3940">
        <w:trPr>
          <w:trHeight w:hRule="exact" w:val="80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F3940">
              <w:rPr>
                <w:rFonts w:ascii="Calibri" w:hAnsi="Calibri" w:cs="Arial"/>
                <w:b/>
                <w:sz w:val="22"/>
                <w:szCs w:val="22"/>
              </w:rPr>
              <w:t>A/A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F3940">
              <w:rPr>
                <w:rFonts w:ascii="Calibri" w:hAnsi="Calibri" w:cs="Arial"/>
                <w:b/>
                <w:sz w:val="22"/>
                <w:szCs w:val="22"/>
              </w:rPr>
              <w:t>ΕΙ∆ΟΣ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ind w:firstLine="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F3940">
              <w:rPr>
                <w:rFonts w:ascii="Calibri" w:hAnsi="Calibri" w:cs="Arial"/>
                <w:b/>
                <w:spacing w:val="-2"/>
                <w:sz w:val="22"/>
                <w:szCs w:val="22"/>
              </w:rPr>
              <w:t>ΜΟΝΑ∆Α</w:t>
            </w:r>
            <w:r w:rsidRPr="003F3940">
              <w:rPr>
                <w:rFonts w:ascii="Calibri" w:hAnsi="Calibri" w:cs="Arial"/>
                <w:b/>
                <w:spacing w:val="26"/>
                <w:sz w:val="22"/>
                <w:szCs w:val="22"/>
              </w:rPr>
              <w:t xml:space="preserve"> </w:t>
            </w:r>
            <w:r w:rsidRPr="003F3940">
              <w:rPr>
                <w:rFonts w:ascii="Calibri" w:hAnsi="Calibri" w:cs="Arial"/>
                <w:b/>
                <w:spacing w:val="-1"/>
                <w:sz w:val="22"/>
                <w:szCs w:val="22"/>
              </w:rPr>
              <w:t>ΜΕΤΡΗΣΗΣ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F3940">
              <w:rPr>
                <w:rFonts w:ascii="Calibri" w:hAnsi="Calibri" w:cs="Arial"/>
                <w:b/>
                <w:spacing w:val="-1"/>
                <w:sz w:val="22"/>
                <w:szCs w:val="22"/>
              </w:rPr>
              <w:t>ΠΟΣΟΤΗΤΑ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ind w:firstLine="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F3940">
              <w:rPr>
                <w:rFonts w:ascii="Calibri" w:hAnsi="Calibri" w:cs="Arial"/>
                <w:b/>
                <w:spacing w:val="-1"/>
                <w:sz w:val="22"/>
                <w:szCs w:val="22"/>
              </w:rPr>
              <w:t>ΤΙΜΗ</w:t>
            </w:r>
            <w:r w:rsidRPr="003F3940">
              <w:rPr>
                <w:rFonts w:ascii="Calibri" w:hAnsi="Calibri" w:cs="Arial"/>
                <w:b/>
                <w:spacing w:val="20"/>
                <w:sz w:val="22"/>
                <w:szCs w:val="22"/>
              </w:rPr>
              <w:t xml:space="preserve"> </w:t>
            </w:r>
            <w:r w:rsidRPr="003F3940">
              <w:rPr>
                <w:rFonts w:ascii="Calibri" w:hAnsi="Calibri" w:cs="Arial"/>
                <w:b/>
                <w:spacing w:val="-2"/>
                <w:sz w:val="22"/>
                <w:szCs w:val="22"/>
              </w:rPr>
              <w:t>ΜΟΝΑΔΑΣ</w:t>
            </w:r>
            <w:r w:rsidRPr="003F3940">
              <w:rPr>
                <w:rFonts w:ascii="Calibri" w:hAnsi="Calibri" w:cs="Arial"/>
                <w:b/>
                <w:spacing w:val="27"/>
                <w:sz w:val="22"/>
                <w:szCs w:val="22"/>
              </w:rPr>
              <w:t xml:space="preserve"> </w:t>
            </w:r>
            <w:r w:rsidRPr="003F3940">
              <w:rPr>
                <w:rFonts w:ascii="Calibri" w:hAnsi="Calibri" w:cs="Arial"/>
                <w:b/>
                <w:spacing w:val="-1"/>
                <w:sz w:val="22"/>
                <w:szCs w:val="22"/>
              </w:rPr>
              <w:t>(ΕΥΡ</w:t>
            </w:r>
            <w:r w:rsidRPr="003F3940">
              <w:rPr>
                <w:rFonts w:ascii="Calibri" w:hAnsi="Calibri" w:cs="Arial"/>
                <w:b/>
                <w:spacing w:val="-2"/>
                <w:sz w:val="22"/>
                <w:szCs w:val="22"/>
              </w:rPr>
              <w:t>Ω</w:t>
            </w:r>
            <w:r w:rsidRPr="003F3940">
              <w:rPr>
                <w:rFonts w:ascii="Calibri" w:hAnsi="Calibri" w:cs="Arial"/>
                <w:b/>
                <w:spacing w:val="-1"/>
                <w:sz w:val="22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  <w:spacing w:val="-1"/>
                <w:sz w:val="22"/>
                <w:szCs w:val="22"/>
              </w:rPr>
            </w:pPr>
            <w:r w:rsidRPr="003F3940">
              <w:rPr>
                <w:rFonts w:ascii="Calibri" w:hAnsi="Calibri" w:cs="Arial"/>
                <w:b/>
                <w:spacing w:val="-1"/>
                <w:sz w:val="22"/>
                <w:szCs w:val="22"/>
              </w:rPr>
              <w:t>ΔΑΠΑΝΗ</w:t>
            </w:r>
          </w:p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F3940">
              <w:rPr>
                <w:rFonts w:ascii="Calibri" w:hAnsi="Calibri" w:cs="Arial"/>
                <w:b/>
                <w:spacing w:val="-1"/>
                <w:sz w:val="22"/>
                <w:szCs w:val="22"/>
              </w:rPr>
              <w:t>(ΕΥΡ</w:t>
            </w:r>
            <w:r w:rsidRPr="003F3940">
              <w:rPr>
                <w:rFonts w:ascii="Calibri" w:hAnsi="Calibri" w:cs="Arial"/>
                <w:b/>
                <w:spacing w:val="-2"/>
                <w:sz w:val="22"/>
                <w:szCs w:val="22"/>
              </w:rPr>
              <w:t>Ω</w:t>
            </w:r>
            <w:r w:rsidRPr="003F3940">
              <w:rPr>
                <w:rFonts w:ascii="Calibri" w:hAnsi="Calibri" w:cs="Arial"/>
                <w:b/>
                <w:spacing w:val="-1"/>
                <w:sz w:val="22"/>
                <w:szCs w:val="22"/>
              </w:rPr>
              <w:t>)</w:t>
            </w:r>
          </w:p>
        </w:tc>
      </w:tr>
      <w:tr w:rsidR="003F3940" w:rsidRPr="003F3940" w:rsidTr="003F3940">
        <w:trPr>
          <w:trHeight w:hRule="exact" w:val="869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3940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F3940">
              <w:rPr>
                <w:rFonts w:ascii="Calibri" w:hAnsi="Calibri"/>
                <w:color w:val="auto"/>
                <w:spacing w:val="-1"/>
                <w:sz w:val="22"/>
                <w:szCs w:val="22"/>
              </w:rPr>
              <w:t>ΔΙΑΜΟΡΦΩΣΗ ΑΚΤΟΓΡΑΜΜΗΣ ΜΕ ΧΡΗΣΗ ΦΟΡΤΩΤΗ – ΕΚΣΚΑΦΕΑ ΜΕ ΕΞΑΡΤΗΣΗ ΧΤΕΝΙ</w:t>
            </w:r>
            <w:r w:rsidRPr="003F394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3940">
              <w:rPr>
                <w:rFonts w:ascii="Calibri" w:hAnsi="Calibri" w:cs="Arial"/>
                <w:spacing w:val="-1"/>
                <w:sz w:val="22"/>
                <w:szCs w:val="22"/>
              </w:rPr>
              <w:t>ΩΡΕΣ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spacing w:val="-1"/>
                <w:sz w:val="22"/>
                <w:szCs w:val="22"/>
              </w:rPr>
            </w:pPr>
          </w:p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F3940">
              <w:rPr>
                <w:rFonts w:ascii="Calibri" w:hAnsi="Calibri" w:cs="Arial"/>
                <w:spacing w:val="-1"/>
                <w:sz w:val="22"/>
                <w:szCs w:val="22"/>
              </w:rPr>
              <w:t>75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3940" w:rsidRPr="003F3940" w:rsidTr="003F3940">
        <w:trPr>
          <w:trHeight w:hRule="exact" w:val="995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F3940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3F3940">
              <w:rPr>
                <w:rFonts w:ascii="Calibri" w:hAnsi="Calibri" w:cs="Arial"/>
                <w:bCs/>
                <w:sz w:val="22"/>
                <w:szCs w:val="22"/>
              </w:rPr>
              <w:t>ΕΠΙΠΕΔΟΠΟΙΗΣΗ – ΔΙΑΣΤΡΩΣΗ ΤΩΝ ΑΚΤΩΝ ΜΕ ΧΡΗΣΗ ΕΚΣΚΑΦΕΑ ΜΕ ΕΞΑΡΤΗΣΗ</w:t>
            </w:r>
            <w:r w:rsidRPr="003F3940">
              <w:rPr>
                <w:rFonts w:ascii="Calibri" w:hAnsi="Calibri" w:cs="Arial"/>
                <w:sz w:val="22"/>
                <w:szCs w:val="22"/>
              </w:rPr>
              <w:t xml:space="preserve"> ΜΑΧΑΙΡΙΟΥ – ΛΕΠΙΔΑΣ 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jc w:val="center"/>
              <w:rPr>
                <w:rFonts w:cs="Arial"/>
              </w:rPr>
            </w:pPr>
            <w:r w:rsidRPr="003F3940">
              <w:rPr>
                <w:rFonts w:cs="Arial"/>
                <w:spacing w:val="-1"/>
              </w:rPr>
              <w:t>ΩΡΕΣ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F3940">
              <w:rPr>
                <w:rFonts w:ascii="Calibri" w:hAnsi="Calibri" w:cs="Arial"/>
                <w:bCs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3940" w:rsidRPr="003F3940" w:rsidTr="003F3940">
        <w:trPr>
          <w:trHeight w:hRule="exact" w:val="197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F3940">
              <w:rPr>
                <w:rFonts w:ascii="Calibri" w:hAnsi="Calibri" w:cs="Arial"/>
                <w:bCs/>
                <w:sz w:val="22"/>
                <w:szCs w:val="22"/>
              </w:rPr>
              <w:t>3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3F3940">
              <w:rPr>
                <w:rFonts w:ascii="Calibri" w:hAnsi="Calibri" w:cs="Arial"/>
                <w:bCs/>
                <w:sz w:val="22"/>
                <w:szCs w:val="22"/>
              </w:rPr>
              <w:t xml:space="preserve">ΚΑΘΑΡΙΣΜΟΣ ΑΚΤΩΝ ΜΕ ΔΥΟ ΑΚΤΟΚΑΘΑΡΙΣΤΕΣ ΕΛΚΟΜΕΝΟΥΣ, Ο ΚΑΘΕΝΑΣ ΑΠΟ ΕΛΚΥΣΤΗΡΑ Ή/ΚΑΙ ΠΟΛΥΜΗΧΑΝΗΜΑ ΓΙΑ ΤΟ ΜΗΧΑΝΙΚΟ ΑΜΜΟΚΑΘΑΡΙΣΜΟ ΜΕΧΡΙ ΒΑΘΟΥΣ 20 ΕΚ ΤΩΝ ΑΚΤΩΝ (ΑΠΟ 280 ΩΡΕΣ ΓΙΑ ΕΚΑΣΤΟ ΜΗΧΑΝΗΜΑ) 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jc w:val="center"/>
              <w:rPr>
                <w:rFonts w:cs="Arial"/>
              </w:rPr>
            </w:pPr>
            <w:r w:rsidRPr="003F3940">
              <w:rPr>
                <w:rFonts w:cs="Arial"/>
                <w:spacing w:val="-1"/>
              </w:rPr>
              <w:t>ΩΡΕΣ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F3940">
              <w:rPr>
                <w:rFonts w:ascii="Calibri" w:hAnsi="Calibri" w:cs="Arial"/>
                <w:bCs/>
                <w:sz w:val="22"/>
                <w:szCs w:val="22"/>
              </w:rPr>
              <w:t>560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3940" w:rsidRPr="003F3940" w:rsidTr="003F3940">
        <w:trPr>
          <w:trHeight w:hRule="exact" w:val="1437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F3940">
              <w:rPr>
                <w:rFonts w:ascii="Calibri" w:hAnsi="Calibri" w:cs="Arial"/>
                <w:bCs/>
                <w:sz w:val="22"/>
                <w:szCs w:val="22"/>
              </w:rPr>
              <w:t>4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3F3940">
              <w:rPr>
                <w:rFonts w:ascii="Calibri" w:hAnsi="Calibri" w:cs="Arial"/>
                <w:bCs/>
                <w:sz w:val="22"/>
                <w:szCs w:val="22"/>
              </w:rPr>
              <w:t>ΣΥΝΤΗΡΗΣΗ ΑΚΤΩΝ ΜΕ ΜΙΚΡΟ ΑΚΤΟΚΑΘΑΡΙΣΤΗ ΑΝΑΜΕΣΑ ΣΤΙΣ ΟΜΠΡΕΛΕΣ ΓΙΑ ΤΟ ΜΗΧΑΝΙΚΟ ΑΜΜΟΚΑΘΑΡΙΣΜΟ ΜΕΧΡΙ ΒΑΘΟΥΣ 20ΕΚ ΤΩΝ ΑΚΤΩΝ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jc w:val="center"/>
              <w:rPr>
                <w:rFonts w:cs="Arial"/>
              </w:rPr>
            </w:pPr>
            <w:r w:rsidRPr="003F3940">
              <w:rPr>
                <w:rFonts w:cs="Arial"/>
                <w:spacing w:val="-1"/>
              </w:rPr>
              <w:t>ΩΡΕΣ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F3940">
              <w:rPr>
                <w:rFonts w:ascii="Calibri" w:hAnsi="Calibri" w:cs="Arial"/>
                <w:bCs/>
                <w:sz w:val="22"/>
                <w:szCs w:val="22"/>
              </w:rPr>
              <w:t>210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3940" w:rsidRPr="003F3940" w:rsidTr="003F3940">
        <w:trPr>
          <w:trHeight w:hRule="exact" w:val="818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F3940">
              <w:rPr>
                <w:rFonts w:ascii="Calibri" w:hAnsi="Calibri" w:cs="Arial"/>
                <w:bCs/>
                <w:sz w:val="22"/>
                <w:szCs w:val="22"/>
              </w:rPr>
              <w:t>5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3F3940">
              <w:rPr>
                <w:rFonts w:ascii="Calibri" w:hAnsi="Calibri" w:cs="Arial"/>
                <w:bCs/>
                <w:sz w:val="22"/>
                <w:szCs w:val="22"/>
              </w:rPr>
              <w:t>ΜΕΤΑΦΟΡΑ ΤΩΝ ΠΡΟΙΟΝΤΩΝ ΚΑΘΑΡΙΣΜΟΥ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F3940">
              <w:rPr>
                <w:rFonts w:ascii="Calibri" w:hAnsi="Calibri" w:cs="Arial"/>
                <w:bCs/>
                <w:sz w:val="22"/>
                <w:szCs w:val="22"/>
              </w:rPr>
              <w:t>ΔΡΟΜΟΛΟΓΙΑ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F3940">
              <w:rPr>
                <w:rFonts w:ascii="Calibri" w:hAnsi="Calibri" w:cs="Arial"/>
                <w:bCs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3940" w:rsidRPr="003F3940" w:rsidTr="003F3940">
        <w:trPr>
          <w:trHeight w:hRule="exact" w:val="570"/>
        </w:trPr>
        <w:tc>
          <w:tcPr>
            <w:tcW w:w="8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3F3940">
              <w:rPr>
                <w:rFonts w:ascii="Calibri" w:hAnsi="Calibri" w:cs="Arial"/>
                <w:b/>
                <w:bCs/>
                <w:spacing w:val="-1"/>
                <w:sz w:val="22"/>
                <w:szCs w:val="22"/>
              </w:rPr>
              <w:t>ΣΥΝΟΛΟ</w:t>
            </w:r>
            <w:r w:rsidRPr="003F3940">
              <w:rPr>
                <w:rFonts w:ascii="Calibri" w:hAnsi="Calibri" w:cs="Arial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3F3940">
              <w:rPr>
                <w:rFonts w:ascii="Calibri" w:hAnsi="Calibri" w:cs="Arial"/>
                <w:b/>
                <w:bCs/>
                <w:spacing w:val="-1"/>
                <w:sz w:val="22"/>
                <w:szCs w:val="22"/>
              </w:rPr>
              <w:t>ΧΩΡΙΣ</w:t>
            </w:r>
            <w:r w:rsidRPr="003F3940">
              <w:rPr>
                <w:rFonts w:ascii="Calibri" w:hAnsi="Calibri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3F3940">
              <w:rPr>
                <w:rFonts w:ascii="Calibri" w:hAnsi="Calibri" w:cs="Arial"/>
                <w:b/>
                <w:bCs/>
                <w:spacing w:val="-2"/>
                <w:sz w:val="22"/>
                <w:szCs w:val="22"/>
              </w:rPr>
              <w:t>Φ.Π.Α.</w:t>
            </w:r>
            <w:r w:rsidRPr="003F3940">
              <w:rPr>
                <w:rFonts w:ascii="Calibri" w:hAnsi="Calibri" w:cs="Arial"/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3F3940">
              <w:rPr>
                <w:rFonts w:ascii="Calibri" w:hAnsi="Calibri" w:cs="Arial"/>
                <w:b/>
                <w:bCs/>
                <w:spacing w:val="-1"/>
                <w:sz w:val="22"/>
                <w:szCs w:val="22"/>
              </w:rPr>
              <w:t>24%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3F3940" w:rsidRPr="003F3940" w:rsidTr="003F3940">
        <w:trPr>
          <w:trHeight w:hRule="exact" w:val="564"/>
        </w:trPr>
        <w:tc>
          <w:tcPr>
            <w:tcW w:w="8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3F3940">
              <w:rPr>
                <w:rFonts w:ascii="Calibri" w:hAnsi="Calibri" w:cs="Arial"/>
                <w:b/>
                <w:bCs/>
                <w:spacing w:val="-2"/>
                <w:sz w:val="22"/>
                <w:szCs w:val="22"/>
              </w:rPr>
              <w:t>Φ.Π.Α.</w:t>
            </w:r>
            <w:r w:rsidRPr="003F3940">
              <w:rPr>
                <w:rFonts w:ascii="Calibri" w:hAnsi="Calibri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3F3940">
              <w:rPr>
                <w:rFonts w:ascii="Calibri" w:hAnsi="Calibri" w:cs="Arial"/>
                <w:b/>
                <w:bCs/>
                <w:spacing w:val="-1"/>
                <w:sz w:val="22"/>
                <w:szCs w:val="22"/>
              </w:rPr>
              <w:t>24%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3F3940" w:rsidRPr="003F3940" w:rsidTr="003F3940">
        <w:trPr>
          <w:trHeight w:hRule="exact" w:val="558"/>
        </w:trPr>
        <w:tc>
          <w:tcPr>
            <w:tcW w:w="8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pStyle w:val="TableParagraph"/>
              <w:kinsoku w:val="0"/>
              <w:overflowPunct w:val="0"/>
              <w:spacing w:after="12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3F3940">
              <w:rPr>
                <w:rFonts w:ascii="Calibri" w:hAnsi="Calibri" w:cs="Arial"/>
                <w:b/>
                <w:bCs/>
                <w:spacing w:val="-1"/>
                <w:sz w:val="22"/>
                <w:szCs w:val="22"/>
              </w:rPr>
              <w:t xml:space="preserve">ΣΥΝΟΛΟ </w:t>
            </w:r>
            <w:r w:rsidRPr="003F394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ΜΕ </w:t>
            </w:r>
            <w:r w:rsidRPr="003F3940">
              <w:rPr>
                <w:rFonts w:ascii="Calibri" w:hAnsi="Calibri" w:cs="Arial"/>
                <w:b/>
                <w:bCs/>
                <w:spacing w:val="-2"/>
                <w:sz w:val="22"/>
                <w:szCs w:val="22"/>
              </w:rPr>
              <w:t>Φ.Π.Α.</w:t>
            </w:r>
            <w:r w:rsidRPr="003F3940">
              <w:rPr>
                <w:rFonts w:ascii="Calibri" w:hAnsi="Calibri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3F3940">
              <w:rPr>
                <w:rFonts w:ascii="Calibri" w:hAnsi="Calibri" w:cs="Arial"/>
                <w:b/>
                <w:bCs/>
                <w:spacing w:val="-1"/>
                <w:sz w:val="22"/>
                <w:szCs w:val="22"/>
              </w:rPr>
              <w:t>24%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940" w:rsidRPr="003F3940" w:rsidRDefault="003F3940" w:rsidP="000630E8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7E5F10" w:rsidRDefault="007E5F10" w:rsidP="00F92252">
      <w:pPr>
        <w:pStyle w:val="12"/>
        <w:ind w:left="0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DB421E" w:rsidRDefault="00DB421E" w:rsidP="00DB421E">
      <w:pPr>
        <w:ind w:left="-851" w:right="-76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Προσφέρω για το σύνολο των εργασιών, το ποσό των:</w:t>
      </w:r>
    </w:p>
    <w:p w:rsidR="00DB421E" w:rsidRDefault="00DB421E" w:rsidP="00DB421E">
      <w:pPr>
        <w:ind w:left="-851" w:right="-76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(Αριθμητικώς)............................................................................................. ΕΥΡΩ. </w:t>
      </w:r>
    </w:p>
    <w:p w:rsidR="00DB421E" w:rsidRDefault="00DB421E" w:rsidP="00DB421E">
      <w:pPr>
        <w:ind w:left="-851" w:right="-76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(Ολογράφως): ……………………………………………………………………………………………………..……. ΕΥΡΩ.</w:t>
      </w:r>
    </w:p>
    <w:p w:rsidR="003F3940" w:rsidRPr="003F3940" w:rsidRDefault="003F3940" w:rsidP="00F92252">
      <w:pPr>
        <w:pStyle w:val="12"/>
        <w:ind w:left="0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3F3940" w:rsidTr="00BD4B83">
        <w:trPr>
          <w:jc w:val="center"/>
        </w:trPr>
        <w:tc>
          <w:tcPr>
            <w:tcW w:w="4579" w:type="dxa"/>
          </w:tcPr>
          <w:p w:rsidR="00BD4B83" w:rsidRPr="003F3940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3F3940" w:rsidRDefault="00BD4B83" w:rsidP="00BD4B83">
            <w:pPr>
              <w:jc w:val="center"/>
              <w:rPr>
                <w:rFonts w:cs="Arial"/>
                <w:b/>
              </w:rPr>
            </w:pPr>
            <w:r w:rsidRPr="003F3940">
              <w:rPr>
                <w:rFonts w:cs="Arial"/>
                <w:b/>
              </w:rPr>
              <w:t>ΗΜΕΡΟΜΗΝΙΑ</w:t>
            </w:r>
            <w:r w:rsidR="00A02FA3" w:rsidRPr="003F3940">
              <w:rPr>
                <w:rFonts w:cs="Arial"/>
                <w:b/>
              </w:rPr>
              <w:t>:..........................................................</w:t>
            </w:r>
          </w:p>
          <w:p w:rsidR="00BD4B83" w:rsidRPr="003F3940" w:rsidRDefault="00BD4B83" w:rsidP="00BD4B83">
            <w:pPr>
              <w:jc w:val="center"/>
              <w:rPr>
                <w:rFonts w:cs="Arial"/>
                <w:b/>
              </w:rPr>
            </w:pPr>
            <w:r w:rsidRPr="003F3940">
              <w:rPr>
                <w:rFonts w:cs="Arial"/>
                <w:b/>
              </w:rPr>
              <w:t>Ο ΠΡΟΣΦΕΡΩΝ</w:t>
            </w:r>
          </w:p>
          <w:p w:rsidR="00BD4B83" w:rsidRPr="003F3940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lang w:eastAsia="el-GR"/>
              </w:rPr>
            </w:pPr>
            <w:r w:rsidRPr="003F3940">
              <w:rPr>
                <w:rFonts w:eastAsia="Batang" w:cs="Arial"/>
                <w:b/>
                <w:lang w:eastAsia="el-GR"/>
              </w:rPr>
              <w:t>…………………….</w:t>
            </w:r>
            <w:r w:rsidR="00A02FA3" w:rsidRPr="003F3940">
              <w:rPr>
                <w:rFonts w:eastAsia="Batang" w:cs="Arial"/>
                <w:b/>
                <w:lang w:eastAsia="el-GR"/>
              </w:rPr>
              <w:t>....</w:t>
            </w:r>
          </w:p>
        </w:tc>
      </w:tr>
    </w:tbl>
    <w:p w:rsidR="00BD4B83" w:rsidRPr="003F3940" w:rsidRDefault="00BD4B83" w:rsidP="00BD4B83">
      <w:pPr>
        <w:jc w:val="center"/>
        <w:rPr>
          <w:rFonts w:cs="Arial"/>
        </w:rPr>
      </w:pPr>
    </w:p>
    <w:sectPr w:rsidR="00BD4B83" w:rsidRPr="003F3940" w:rsidSect="003F3940">
      <w:footerReference w:type="default" r:id="rId9"/>
      <w:pgSz w:w="11906" w:h="16838" w:code="9"/>
      <w:pgMar w:top="568" w:right="70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0B" w:rsidRDefault="007C660B" w:rsidP="003C24AB">
      <w:pPr>
        <w:spacing w:after="0" w:line="240" w:lineRule="auto"/>
      </w:pPr>
      <w:r>
        <w:separator/>
      </w:r>
    </w:p>
  </w:endnote>
  <w:endnote w:type="continuationSeparator" w:id="0">
    <w:p w:rsidR="007C660B" w:rsidRDefault="007C660B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DB421E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A368B7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0B" w:rsidRDefault="007C660B" w:rsidP="003C24AB">
      <w:pPr>
        <w:spacing w:after="0" w:line="240" w:lineRule="auto"/>
      </w:pPr>
      <w:r>
        <w:separator/>
      </w:r>
    </w:p>
  </w:footnote>
  <w:footnote w:type="continuationSeparator" w:id="0">
    <w:p w:rsidR="007C660B" w:rsidRDefault="007C660B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E2681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24E"/>
    <w:rsid w:val="001864EA"/>
    <w:rsid w:val="001A1A3F"/>
    <w:rsid w:val="001A42BE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4136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3F3940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0E75"/>
    <w:rsid w:val="0068191E"/>
    <w:rsid w:val="006834AA"/>
    <w:rsid w:val="0069435C"/>
    <w:rsid w:val="00696251"/>
    <w:rsid w:val="006A3C9F"/>
    <w:rsid w:val="006B1C1A"/>
    <w:rsid w:val="006B54EE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C660B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68B7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D70FF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421E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2BF4-5E4E-4049-98F5-C420576A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193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Lioliou Vicky</cp:lastModifiedBy>
  <cp:revision>44</cp:revision>
  <cp:lastPrinted>2021-07-29T08:27:00Z</cp:lastPrinted>
  <dcterms:created xsi:type="dcterms:W3CDTF">2020-03-23T11:15:00Z</dcterms:created>
  <dcterms:modified xsi:type="dcterms:W3CDTF">2021-07-29T08:27:00Z</dcterms:modified>
</cp:coreProperties>
</file>