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27482B">
        <w:rPr>
          <w:rFonts w:ascii="Times New Roman" w:eastAsia="Times New Roman" w:hAnsi="Times New Roman"/>
          <w:i/>
          <w:sz w:val="24"/>
          <w:szCs w:val="24"/>
        </w:rPr>
        <w:t>12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.1</w:t>
      </w:r>
      <w:r w:rsidR="006718BE" w:rsidRPr="00CE7914">
        <w:rPr>
          <w:rFonts w:ascii="Times New Roman" w:eastAsia="Times New Roman" w:hAnsi="Times New Roman"/>
          <w:i/>
          <w:sz w:val="24"/>
          <w:szCs w:val="24"/>
        </w:rPr>
        <w:t>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1B6CB9" w:rsidRPr="00C816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A46C2">
        <w:rPr>
          <w:rFonts w:ascii="Times New Roman" w:eastAsia="Times New Roman" w:hAnsi="Times New Roman"/>
          <w:i/>
          <w:sz w:val="24"/>
          <w:szCs w:val="24"/>
        </w:rPr>
        <w:t>1</w:t>
      </w:r>
      <w:r w:rsidR="00D54EE7">
        <w:rPr>
          <w:rFonts w:ascii="Times New Roman" w:eastAsia="Times New Roman" w:hAnsi="Times New Roman"/>
          <w:i/>
          <w:sz w:val="24"/>
          <w:szCs w:val="24"/>
        </w:rPr>
        <w:t>8.954</w:t>
      </w:r>
      <w:r w:rsidR="006718BE" w:rsidRPr="00CE791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952239" w:rsidRPr="00174A7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D4217" w:rsidRPr="006D4217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6D4217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7482B" w:rsidRPr="0027482B">
        <w:rPr>
          <w:rFonts w:ascii="Times New Roman" w:eastAsia="Times New Roman" w:hAnsi="Times New Roman"/>
          <w:b/>
          <w:iCs/>
          <w:sz w:val="24"/>
          <w:szCs w:val="24"/>
        </w:rPr>
        <w:t>16</w:t>
      </w:r>
      <w:r w:rsidRPr="0027482B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952239" w:rsidRPr="00952239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 xml:space="preserve">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Νοεμβρίου 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944CC" w:rsidRPr="003944CC">
        <w:rPr>
          <w:rFonts w:ascii="Times New Roman" w:eastAsia="Times New Roman" w:hAnsi="Times New Roman"/>
          <w:b/>
          <w:iCs/>
          <w:sz w:val="24"/>
          <w:szCs w:val="24"/>
        </w:rPr>
        <w:t>Τρίτη</w:t>
      </w:r>
      <w:r w:rsidR="006718BE" w:rsidRPr="003944C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FA5651" w:rsidRPr="00FA5651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6718BE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:00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7482B" w:rsidRDefault="0089052A" w:rsidP="0027482B">
      <w:pPr>
        <w:pStyle w:val="Heading10"/>
        <w:keepNext/>
        <w:keepLines/>
        <w:shd w:val="clear" w:color="auto" w:fill="auto"/>
        <w:spacing w:before="0" w:after="0" w:line="240" w:lineRule="auto"/>
        <w:ind w:right="-5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45C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7B245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245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6718B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7B24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239" w:rsidRPr="007B2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482B" w:rsidRPr="0027482B">
        <w:rPr>
          <w:rFonts w:ascii="Times New Roman" w:hAnsi="Times New Roman" w:cs="Times New Roman"/>
          <w:b/>
          <w:i/>
          <w:sz w:val="24"/>
          <w:szCs w:val="24"/>
        </w:rPr>
        <w:t>Κατάρτιση και Έλεγχος σχεδίων Ισολογισμού και Αποτελεσμάτων Χρήσης 2020, Απολογισμού 2020</w:t>
      </w:r>
      <w:r w:rsidR="002748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2239" w:rsidRPr="0018717D" w:rsidRDefault="00952239" w:rsidP="0027482B">
      <w:pPr>
        <w:pStyle w:val="Heading10"/>
        <w:keepNext/>
        <w:keepLines/>
        <w:shd w:val="clear" w:color="auto" w:fill="auto"/>
        <w:spacing w:before="0" w:after="0" w:line="240" w:lineRule="auto"/>
        <w:ind w:right="-57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9052A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0" w:name="_Hlk6341416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="001B6CB9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B6C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6CB9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6D4217" w:rsidRPr="0018717D" w:rsidRDefault="006D4217" w:rsidP="00AA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052A" w:rsidRPr="0018717D" w:rsidRDefault="0089052A" w:rsidP="00AA6E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9052A" w:rsidRPr="0018717D" w:rsidRDefault="0089052A" w:rsidP="00AA6E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89052A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422C42" w:rsidRDefault="00422C42" w:rsidP="00AA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60F5" w:rsidRPr="0027482B" w:rsidRDefault="0078700C" w:rsidP="007E343B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Cs w:val="24"/>
        </w:rPr>
      </w:pPr>
      <w:bookmarkStart w:id="1" w:name="_Hlk66438937"/>
      <w:r w:rsidRPr="0018717D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="00952239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 xml:space="preserve"> </w:t>
      </w:r>
      <w:r w:rsidR="00952239">
        <w:rPr>
          <w:rFonts w:ascii="Times New Roman" w:hAnsi="Times New Roman" w:cs="Times New Roman"/>
          <w:b/>
          <w:i/>
          <w:snapToGrid w:val="0"/>
          <w:szCs w:val="24"/>
        </w:rPr>
        <w:t xml:space="preserve">: </w:t>
      </w:r>
      <w:bookmarkStart w:id="2" w:name="_Hlk39752972"/>
      <w:r w:rsidR="0027482B" w:rsidRPr="0027482B">
        <w:rPr>
          <w:rFonts w:ascii="Times New Roman" w:hAnsi="Times New Roman" w:cs="Times New Roman"/>
          <w:b/>
          <w:i/>
        </w:rPr>
        <w:t>Υποβολή καταστάσεων εισπράξεων – πληρωμών μηνός Οκτωβρίου 2021 του Δήμου.</w:t>
      </w:r>
    </w:p>
    <w:bookmarkEnd w:id="2"/>
    <w:p w:rsidR="00952239" w:rsidRDefault="00AA6E2D" w:rsidP="00AA6E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952239"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2239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FA56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565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18717D" w:rsidRPr="0018717D" w:rsidRDefault="0018717D" w:rsidP="00AA6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13FFE" w:rsidRDefault="00213FFE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7482B" w:rsidRPr="0027482B" w:rsidRDefault="003213C9" w:rsidP="0027482B">
      <w:pPr>
        <w:pStyle w:val="31"/>
        <w:widowControl w:val="0"/>
        <w:ind w:firstLine="0"/>
        <w:jc w:val="both"/>
        <w:rPr>
          <w:b/>
          <w:bCs/>
          <w:i/>
          <w:sz w:val="24"/>
          <w:szCs w:val="24"/>
        </w:rPr>
      </w:pPr>
      <w:r w:rsidRPr="0027482B">
        <w:rPr>
          <w:b/>
          <w:i/>
          <w:sz w:val="24"/>
          <w:szCs w:val="24"/>
        </w:rPr>
        <w:t>ΘΕΜΑ 3</w:t>
      </w:r>
      <w:r w:rsidRPr="0027482B">
        <w:rPr>
          <w:b/>
          <w:i/>
          <w:sz w:val="24"/>
          <w:szCs w:val="24"/>
          <w:vertAlign w:val="superscript"/>
        </w:rPr>
        <w:t>ο</w:t>
      </w:r>
      <w:r w:rsidRPr="0027482B">
        <w:rPr>
          <w:b/>
          <w:i/>
          <w:sz w:val="24"/>
          <w:szCs w:val="24"/>
        </w:rPr>
        <w:t xml:space="preserve"> :</w:t>
      </w:r>
      <w:r w:rsidR="0026415C" w:rsidRPr="0027482B">
        <w:rPr>
          <w:b/>
          <w:i/>
          <w:sz w:val="24"/>
          <w:szCs w:val="24"/>
        </w:rPr>
        <w:t xml:space="preserve"> </w:t>
      </w:r>
      <w:bookmarkEnd w:id="1"/>
      <w:r w:rsidR="0027482B" w:rsidRPr="0027482B">
        <w:rPr>
          <w:b/>
          <w:bCs/>
          <w:i/>
          <w:sz w:val="24"/>
          <w:szCs w:val="24"/>
        </w:rPr>
        <w:t xml:space="preserve">Ανάθεση </w:t>
      </w:r>
      <w:r w:rsidR="0027482B" w:rsidRPr="0027482B">
        <w:rPr>
          <w:b/>
          <w:i/>
          <w:sz w:val="24"/>
          <w:szCs w:val="24"/>
        </w:rPr>
        <w:t xml:space="preserve">σε δικηγόρο </w:t>
      </w:r>
      <w:r w:rsidR="0027482B" w:rsidRPr="0027482B">
        <w:rPr>
          <w:b/>
          <w:bCs/>
          <w:i/>
          <w:sz w:val="24"/>
          <w:szCs w:val="24"/>
        </w:rPr>
        <w:t>νομικής γνωμοδότησης για τη δυνατότητα ή μη  άμεσου σχεδιασμού και υλοποίησης δ</w:t>
      </w:r>
      <w:bookmarkStart w:id="3" w:name="_GoBack"/>
      <w:bookmarkEnd w:id="3"/>
      <w:r w:rsidR="0027482B" w:rsidRPr="0027482B">
        <w:rPr>
          <w:b/>
          <w:bCs/>
          <w:i/>
          <w:sz w:val="24"/>
          <w:szCs w:val="24"/>
        </w:rPr>
        <w:t>ικτύου οδών στην περιοχή «ΚΑΡΑΓΙΑΝΝΗ» Τούμπα – Ναυτοπρόσκοποι.</w:t>
      </w:r>
    </w:p>
    <w:p w:rsidR="007E60F5" w:rsidRDefault="007E60F5" w:rsidP="007E60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482B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 w:rsidR="0027482B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7E60F5" w:rsidRPr="0018717D" w:rsidRDefault="007E60F5" w:rsidP="007E60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0F5" w:rsidRDefault="007E60F5" w:rsidP="007E60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E60F5" w:rsidRPr="0018717D" w:rsidRDefault="007E60F5" w:rsidP="007E60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60F5" w:rsidRDefault="007E60F5" w:rsidP="007E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747234" w:rsidRPr="00575E6E" w:rsidRDefault="00747234" w:rsidP="00747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lastRenderedPageBreak/>
        <w:t xml:space="preserve">ΘΕΜΑ </w:t>
      </w:r>
      <w:r>
        <w:rPr>
          <w:rFonts w:ascii="Times New Roman" w:eastAsia="Times New Roman" w:hAnsi="Times New Roman" w:cs="Times New Roman"/>
          <w:b/>
          <w:i/>
          <w:szCs w:val="24"/>
        </w:rPr>
        <w:t>4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 </w:t>
      </w:r>
      <w:r w:rsidR="0027482B">
        <w:rPr>
          <w:rFonts w:ascii="Times New Roman" w:eastAsia="Times New Roman" w:hAnsi="Times New Roman" w:cs="Times New Roman"/>
          <w:b/>
          <w:i/>
          <w:szCs w:val="24"/>
        </w:rPr>
        <w:t xml:space="preserve">Αποδοχή νομικής γνωμοδότησης για αποζημίωση επικειμένων ιδιοκτησίας με αριθμό κτηματογράφησης </w:t>
      </w:r>
      <w:r w:rsidR="00105B7F">
        <w:rPr>
          <w:rFonts w:ascii="Times New Roman" w:eastAsia="Times New Roman" w:hAnsi="Times New Roman" w:cs="Times New Roman"/>
          <w:b/>
          <w:i/>
          <w:szCs w:val="24"/>
        </w:rPr>
        <w:t>021814 της Π.Ε. της Ν. Μηχανιώνας του Δ. Θερμαϊκού, με εξώδικο συμβιβασμό.</w:t>
      </w:r>
    </w:p>
    <w:p w:rsidR="00747234" w:rsidRDefault="00747234" w:rsidP="007472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747234" w:rsidRPr="0018717D" w:rsidRDefault="00747234" w:rsidP="00747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7234" w:rsidRDefault="00747234" w:rsidP="0074723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47234" w:rsidRPr="0018717D" w:rsidRDefault="00747234" w:rsidP="0074723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7234" w:rsidRPr="00A37389" w:rsidRDefault="00747234" w:rsidP="0074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E7914" w:rsidRPr="00A37389" w:rsidRDefault="00CE7914" w:rsidP="0074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105B7F" w:rsidRDefault="00CE7914" w:rsidP="00CE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Pr="00CE7914">
        <w:rPr>
          <w:rFonts w:ascii="Times New Roman" w:eastAsia="Times New Roman" w:hAnsi="Times New Roman" w:cs="Times New Roman"/>
          <w:b/>
          <w:i/>
          <w:szCs w:val="24"/>
        </w:rPr>
        <w:t>5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</w:t>
      </w:r>
      <w:r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="00105B7F" w:rsidRPr="00105B7F">
        <w:rPr>
          <w:rStyle w:val="fontstyle01"/>
          <w:rFonts w:ascii="Times New Roman" w:hAnsi="Times New Roman" w:cs="Times New Roman"/>
          <w:i/>
        </w:rPr>
        <w:t>Διαγραφή από χρηματικούς καταλόγους</w:t>
      </w:r>
      <w:r w:rsidR="00105B7F">
        <w:rPr>
          <w:rStyle w:val="fontstyle01"/>
          <w:rFonts w:ascii="Times New Roman" w:hAnsi="Times New Roman" w:cs="Times New Roman"/>
          <w:i/>
        </w:rPr>
        <w:t>.</w:t>
      </w:r>
    </w:p>
    <w:p w:rsidR="00CE7914" w:rsidRDefault="00CE7914" w:rsidP="00CE79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105B7F" w:rsidRPr="00105B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5B7F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5B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5B7F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CE7914" w:rsidRPr="0018717D" w:rsidRDefault="00CE7914" w:rsidP="00CE7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7914" w:rsidRDefault="00CE7914" w:rsidP="00CE791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E7914" w:rsidRPr="0018717D" w:rsidRDefault="00CE7914" w:rsidP="00CE791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CE7914" w:rsidRDefault="00CE7914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E7914" w:rsidRPr="00CE7914" w:rsidRDefault="00CE7914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CE7914" w:rsidRDefault="00CE7914" w:rsidP="00CE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Pr="00CE7914">
        <w:rPr>
          <w:rFonts w:ascii="Times New Roman" w:eastAsia="Times New Roman" w:hAnsi="Times New Roman" w:cs="Times New Roman"/>
          <w:b/>
          <w:i/>
          <w:szCs w:val="24"/>
        </w:rPr>
        <w:t>6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</w:t>
      </w:r>
      <w:r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="00105B7F" w:rsidRPr="00105B7F">
        <w:rPr>
          <w:rStyle w:val="fontstyle01"/>
          <w:rFonts w:ascii="Times New Roman" w:hAnsi="Times New Roman" w:cs="Times New Roman"/>
          <w:i/>
        </w:rPr>
        <w:t>Διαγραφή από χρηματικούς καταλόγους</w:t>
      </w:r>
      <w:r w:rsidR="00105B7F">
        <w:rPr>
          <w:rStyle w:val="fontstyle01"/>
          <w:rFonts w:ascii="Times New Roman" w:hAnsi="Times New Roman" w:cs="Times New Roman"/>
          <w:i/>
        </w:rPr>
        <w:t>.</w:t>
      </w:r>
    </w:p>
    <w:p w:rsidR="00CE7914" w:rsidRDefault="00CE7914" w:rsidP="00105B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5B7F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5B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5B7F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105B7F" w:rsidRPr="0018717D" w:rsidRDefault="00105B7F" w:rsidP="00105B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7914" w:rsidRDefault="00CE7914" w:rsidP="00CE791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E7914" w:rsidRPr="0018717D" w:rsidRDefault="00CE7914" w:rsidP="00CE791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CE7914" w:rsidRDefault="00CE7914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7E60F5" w:rsidRDefault="007E60F5" w:rsidP="00D43E6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105B7F" w:rsidRPr="00CE7914" w:rsidRDefault="00CE7914" w:rsidP="0010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Pr="00CE7914">
        <w:rPr>
          <w:rFonts w:ascii="Times New Roman" w:eastAsia="Times New Roman" w:hAnsi="Times New Roman" w:cs="Times New Roman"/>
          <w:b/>
          <w:i/>
          <w:szCs w:val="24"/>
        </w:rPr>
        <w:t>7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 </w:t>
      </w:r>
      <w:r w:rsidR="00105B7F" w:rsidRPr="00105B7F">
        <w:rPr>
          <w:rStyle w:val="fontstyle01"/>
          <w:rFonts w:ascii="Times New Roman" w:hAnsi="Times New Roman" w:cs="Times New Roman"/>
          <w:i/>
        </w:rPr>
        <w:t>Διαγραφή από χρηματικούς καταλόγους</w:t>
      </w:r>
      <w:r w:rsidR="00105B7F">
        <w:rPr>
          <w:rStyle w:val="fontstyle01"/>
          <w:rFonts w:ascii="Times New Roman" w:hAnsi="Times New Roman" w:cs="Times New Roman"/>
          <w:i/>
        </w:rPr>
        <w:t>.</w:t>
      </w:r>
    </w:p>
    <w:p w:rsidR="00105B7F" w:rsidRDefault="00105B7F" w:rsidP="00105B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CE7914" w:rsidRPr="00CE7914" w:rsidRDefault="00CE7914" w:rsidP="00CE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Default="00CE7914" w:rsidP="00105B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*Παρατηρήσεις:………………………..............................................................</w:t>
      </w:r>
      <w:r w:rsidR="00105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105B7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..................................................................…………………................................ </w:t>
      </w:r>
    </w:p>
    <w:p w:rsidR="00CE7914" w:rsidRPr="0018717D" w:rsidRDefault="00CE7914" w:rsidP="00CE791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A37389" w:rsidRDefault="00CE7914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57916" w:rsidRPr="00A37389" w:rsidRDefault="00E57916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B7F" w:rsidRPr="00CE7914" w:rsidRDefault="00E57916" w:rsidP="0010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Pr="00E57916">
        <w:rPr>
          <w:rFonts w:ascii="Times New Roman" w:eastAsia="Times New Roman" w:hAnsi="Times New Roman" w:cs="Times New Roman"/>
          <w:b/>
          <w:i/>
          <w:szCs w:val="24"/>
        </w:rPr>
        <w:t>8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 </w:t>
      </w:r>
      <w:r w:rsidR="00105B7F" w:rsidRPr="00105B7F">
        <w:rPr>
          <w:rStyle w:val="fontstyle01"/>
          <w:rFonts w:ascii="Times New Roman" w:hAnsi="Times New Roman" w:cs="Times New Roman"/>
          <w:i/>
        </w:rPr>
        <w:t>Διαγραφή από χρηματικούς καταλόγους</w:t>
      </w:r>
      <w:r w:rsidR="00105B7F">
        <w:rPr>
          <w:rStyle w:val="fontstyle01"/>
          <w:rFonts w:ascii="Times New Roman" w:hAnsi="Times New Roman" w:cs="Times New Roman"/>
          <w:i/>
        </w:rPr>
        <w:t>.</w:t>
      </w:r>
    </w:p>
    <w:p w:rsidR="00E57916" w:rsidRDefault="00E57916" w:rsidP="005C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E57916" w:rsidRPr="0018717D" w:rsidRDefault="00E57916" w:rsidP="00E57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7916" w:rsidRDefault="00E57916" w:rsidP="00E5791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57916" w:rsidRPr="0018717D" w:rsidRDefault="00E57916" w:rsidP="00E5791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916" w:rsidRPr="003944CC" w:rsidRDefault="00E57916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A37389" w:rsidRDefault="00A37389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75491" w:rsidRDefault="00C75491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75491" w:rsidRDefault="00C75491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75491" w:rsidRDefault="00C75491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75491" w:rsidRPr="00C75491" w:rsidRDefault="00C75491" w:rsidP="00C7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549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9</w:t>
      </w:r>
      <w:r w:rsidRPr="00C7549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C754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Pr="00C754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Ορισμός δικηγόρου για σύνολο απαιτούμενων νομικών ενεργειών επί εξωδίκων διαδικασιών αποζημιώσεων ρυμοτομούμενων οικοπέδων επί της οδού Ανθέων μεταξύ των καθέτων οδών 25</w:t>
      </w:r>
      <w:r w:rsidRPr="00C754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</w:rPr>
        <w:t>ης</w:t>
      </w:r>
      <w:r w:rsidRPr="00C754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Μαρτίου και Κωνσταντινουπόλεως (νομικές συμβουλές, έγγραφες γνωμοδοτήσεις, έρευνες τίτλων ακινήτων, έκδοση πιστοποιητικών κτηματολογίου ή όποια άλλη εξώδικη ενέργεια απαιτηθεί.</w:t>
      </w:r>
    </w:p>
    <w:p w:rsidR="00C75491" w:rsidRPr="00575E6E" w:rsidRDefault="00C75491" w:rsidP="00C7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5491" w:rsidRDefault="00C75491" w:rsidP="00C754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C75491" w:rsidRPr="0018717D" w:rsidRDefault="00C75491" w:rsidP="00C754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5491" w:rsidRDefault="00C75491" w:rsidP="00C7549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75491" w:rsidRPr="0018717D" w:rsidRDefault="00C75491" w:rsidP="00C7549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5491" w:rsidRPr="00A37389" w:rsidRDefault="00C75491" w:rsidP="00C7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A37389" w:rsidRPr="00C75491" w:rsidRDefault="00A37389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5491" w:rsidRPr="00C75491" w:rsidRDefault="00C75491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5491" w:rsidRPr="00C75491" w:rsidRDefault="00C75491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393BBD" w:rsidRDefault="00393BB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5B7F" w:rsidRDefault="00105B7F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C75491">
      <w:footerReference w:type="default" r:id="rId8"/>
      <w:pgSz w:w="11906" w:h="16838"/>
      <w:pgMar w:top="1702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8C" w:rsidRDefault="0001458C" w:rsidP="007B2FBE">
      <w:pPr>
        <w:spacing w:after="0" w:line="240" w:lineRule="auto"/>
      </w:pPr>
      <w:r>
        <w:separator/>
      </w:r>
    </w:p>
  </w:endnote>
  <w:endnote w:type="continuationSeparator" w:id="1">
    <w:p w:rsidR="0001458C" w:rsidRDefault="0001458C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EE5E0B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A50A12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8C" w:rsidRDefault="0001458C" w:rsidP="007B2FBE">
      <w:pPr>
        <w:spacing w:after="0" w:line="240" w:lineRule="auto"/>
      </w:pPr>
      <w:r>
        <w:separator/>
      </w:r>
    </w:p>
  </w:footnote>
  <w:footnote w:type="continuationSeparator" w:id="1">
    <w:p w:rsidR="0001458C" w:rsidRDefault="0001458C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458C"/>
    <w:rsid w:val="00021438"/>
    <w:rsid w:val="00023CB9"/>
    <w:rsid w:val="00023F90"/>
    <w:rsid w:val="00024D86"/>
    <w:rsid w:val="000300E3"/>
    <w:rsid w:val="00030FB5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1EA7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4A72"/>
    <w:rsid w:val="0018717D"/>
    <w:rsid w:val="00187ED3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57DF"/>
    <w:rsid w:val="002719A6"/>
    <w:rsid w:val="0027482B"/>
    <w:rsid w:val="00282C54"/>
    <w:rsid w:val="00291ACD"/>
    <w:rsid w:val="00297B73"/>
    <w:rsid w:val="002A53BF"/>
    <w:rsid w:val="002B1B1F"/>
    <w:rsid w:val="002B23FC"/>
    <w:rsid w:val="002B294B"/>
    <w:rsid w:val="002B74F7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93BBD"/>
    <w:rsid w:val="003944CC"/>
    <w:rsid w:val="003A2C2E"/>
    <w:rsid w:val="003A3883"/>
    <w:rsid w:val="003A6E4B"/>
    <w:rsid w:val="003D4A64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54690"/>
    <w:rsid w:val="00474474"/>
    <w:rsid w:val="004A50F9"/>
    <w:rsid w:val="004A514C"/>
    <w:rsid w:val="004A67C2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501509"/>
    <w:rsid w:val="00504F5F"/>
    <w:rsid w:val="00506779"/>
    <w:rsid w:val="00507612"/>
    <w:rsid w:val="00516C45"/>
    <w:rsid w:val="00520CDC"/>
    <w:rsid w:val="00520D8B"/>
    <w:rsid w:val="00530900"/>
    <w:rsid w:val="00543AB2"/>
    <w:rsid w:val="00555E60"/>
    <w:rsid w:val="0056697F"/>
    <w:rsid w:val="005725D9"/>
    <w:rsid w:val="00575E6E"/>
    <w:rsid w:val="00576F5F"/>
    <w:rsid w:val="0057702D"/>
    <w:rsid w:val="00583A24"/>
    <w:rsid w:val="00596943"/>
    <w:rsid w:val="005A19EC"/>
    <w:rsid w:val="005A5977"/>
    <w:rsid w:val="005B6514"/>
    <w:rsid w:val="005C2026"/>
    <w:rsid w:val="005C37F5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F4D"/>
    <w:rsid w:val="007630C2"/>
    <w:rsid w:val="007643BF"/>
    <w:rsid w:val="00770A59"/>
    <w:rsid w:val="00770FAC"/>
    <w:rsid w:val="00774895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C6248"/>
    <w:rsid w:val="009C7A65"/>
    <w:rsid w:val="009D1409"/>
    <w:rsid w:val="009D4E77"/>
    <w:rsid w:val="009D59F3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7E13"/>
    <w:rsid w:val="00B8231C"/>
    <w:rsid w:val="00B84E23"/>
    <w:rsid w:val="00B964F4"/>
    <w:rsid w:val="00BA3BD4"/>
    <w:rsid w:val="00BB4C0D"/>
    <w:rsid w:val="00BC0A34"/>
    <w:rsid w:val="00BE3818"/>
    <w:rsid w:val="00BE3F05"/>
    <w:rsid w:val="00BE545B"/>
    <w:rsid w:val="00BF67DA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F8E"/>
    <w:rsid w:val="00CE48D9"/>
    <w:rsid w:val="00CE7914"/>
    <w:rsid w:val="00CF2B58"/>
    <w:rsid w:val="00CF467A"/>
    <w:rsid w:val="00CF5603"/>
    <w:rsid w:val="00D051EE"/>
    <w:rsid w:val="00D06C8C"/>
    <w:rsid w:val="00D10A53"/>
    <w:rsid w:val="00D17EEF"/>
    <w:rsid w:val="00D34535"/>
    <w:rsid w:val="00D3479E"/>
    <w:rsid w:val="00D34B95"/>
    <w:rsid w:val="00D3689A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7F5E"/>
    <w:rsid w:val="00D80133"/>
    <w:rsid w:val="00D81D09"/>
    <w:rsid w:val="00D84B6B"/>
    <w:rsid w:val="00D96654"/>
    <w:rsid w:val="00D96C12"/>
    <w:rsid w:val="00DA7210"/>
    <w:rsid w:val="00DC333E"/>
    <w:rsid w:val="00DD1AE1"/>
    <w:rsid w:val="00DD3F72"/>
    <w:rsid w:val="00DD6724"/>
    <w:rsid w:val="00DF18DF"/>
    <w:rsid w:val="00DF1A08"/>
    <w:rsid w:val="00DF41F4"/>
    <w:rsid w:val="00E06340"/>
    <w:rsid w:val="00E13DE6"/>
    <w:rsid w:val="00E15D4A"/>
    <w:rsid w:val="00E1748D"/>
    <w:rsid w:val="00E45A0E"/>
    <w:rsid w:val="00E500B5"/>
    <w:rsid w:val="00E541EB"/>
    <w:rsid w:val="00E55193"/>
    <w:rsid w:val="00E55999"/>
    <w:rsid w:val="00E57916"/>
    <w:rsid w:val="00E65CF2"/>
    <w:rsid w:val="00E95A57"/>
    <w:rsid w:val="00EB46C9"/>
    <w:rsid w:val="00EC61E8"/>
    <w:rsid w:val="00EE5E0B"/>
    <w:rsid w:val="00EE78B7"/>
    <w:rsid w:val="00EE7DCD"/>
    <w:rsid w:val="00EF266D"/>
    <w:rsid w:val="00F0494A"/>
    <w:rsid w:val="00F154E7"/>
    <w:rsid w:val="00F15C4D"/>
    <w:rsid w:val="00F2596F"/>
    <w:rsid w:val="00F324D9"/>
    <w:rsid w:val="00F34248"/>
    <w:rsid w:val="00F42801"/>
    <w:rsid w:val="00F663AE"/>
    <w:rsid w:val="00F70739"/>
    <w:rsid w:val="00F83E4E"/>
    <w:rsid w:val="00F84CB4"/>
    <w:rsid w:val="00F85286"/>
    <w:rsid w:val="00F87EE4"/>
    <w:rsid w:val="00F91E45"/>
    <w:rsid w:val="00F93258"/>
    <w:rsid w:val="00F964B8"/>
    <w:rsid w:val="00F97E94"/>
    <w:rsid w:val="00FA2573"/>
    <w:rsid w:val="00FA5651"/>
    <w:rsid w:val="00FB2953"/>
    <w:rsid w:val="00FC6D66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D5BF-9ECA-45DA-9B6A-0503A7E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770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77</cp:revision>
  <cp:lastPrinted>2021-11-12T10:16:00Z</cp:lastPrinted>
  <dcterms:created xsi:type="dcterms:W3CDTF">2021-04-15T09:26:00Z</dcterms:created>
  <dcterms:modified xsi:type="dcterms:W3CDTF">2021-11-12T10:17:00Z</dcterms:modified>
</cp:coreProperties>
</file>