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D45466" w:rsidTr="00C77409">
        <w:trPr>
          <w:trHeight w:val="313"/>
          <w:jc w:val="center"/>
        </w:trPr>
        <w:tc>
          <w:tcPr>
            <w:tcW w:w="3926" w:type="dxa"/>
          </w:tcPr>
          <w:p w:rsidR="004A5852" w:rsidRPr="00D45466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D45466" w:rsidRDefault="004A5852" w:rsidP="00001553">
            <w:pPr>
              <w:spacing w:after="0" w:line="240" w:lineRule="auto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</w:tr>
      <w:tr w:rsidR="004A5852" w:rsidRPr="00D45466" w:rsidTr="00C77409">
        <w:trPr>
          <w:trHeight w:val="937"/>
          <w:jc w:val="center"/>
        </w:trPr>
        <w:tc>
          <w:tcPr>
            <w:tcW w:w="3926" w:type="dxa"/>
          </w:tcPr>
          <w:p w:rsidR="004A5852" w:rsidRPr="00D45466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234136" w:rsidRPr="00D45466" w:rsidRDefault="00234136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ΠΡΟΜΗΘΕΙΑΣ ΟΧΗΜΑΤΩΝ ΚΑΙ ΜΗΧΑΝΗΜΑΤΩΝ ΕΡΓΟΥ </w:t>
            </w:r>
          </w:p>
          <w:p w:rsidR="004A5852" w:rsidRPr="00D45466" w:rsidRDefault="00234136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ΔΗΜΟΥ ΘΕΡΜΑΪΚΟΥ</w:t>
            </w:r>
          </w:p>
        </w:tc>
      </w:tr>
      <w:tr w:rsidR="004A5852" w:rsidRPr="00D45466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D45466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D45466" w:rsidRDefault="004A5852" w:rsidP="00234136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 w:val="24"/>
                <w:szCs w:val="24"/>
                <w:lang w:val="en-US"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ΑΡΙΘΜΟΣ ΜΕΛΕΤΗΣ: </w:t>
            </w:r>
            <w:r w:rsidR="00234136"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2</w:t>
            </w: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/20</w:t>
            </w:r>
            <w:r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2</w:t>
            </w:r>
            <w:r w:rsidR="00234136" w:rsidRPr="00D45466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1</w:t>
            </w:r>
          </w:p>
        </w:tc>
      </w:tr>
      <w:tr w:rsidR="004A5852" w:rsidRPr="00D45466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D45466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:rsidR="004A5852" w:rsidRPr="00D45466" w:rsidRDefault="004A5852" w:rsidP="00234136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ΠΡΟΫΠΟΛΟΓΙΣΜΟΣ:  </w:t>
            </w:r>
            <w:r w:rsidR="00C77409"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1.</w:t>
            </w:r>
            <w:r w:rsidR="00234136" w:rsidRPr="00D45466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490</w:t>
            </w: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>.</w:t>
            </w:r>
            <w:r w:rsidR="00234136" w:rsidRPr="00D45466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480</w:t>
            </w: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>,</w:t>
            </w:r>
            <w:r w:rsidR="00234136" w:rsidRPr="00D45466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00</w:t>
            </w:r>
            <w:r w:rsidRPr="00D45466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ΕΥΡΩ</w:t>
            </w:r>
          </w:p>
        </w:tc>
      </w:tr>
    </w:tbl>
    <w:p w:rsidR="00243A2D" w:rsidRPr="00D45466" w:rsidRDefault="00243A2D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8428C4" w:rsidRPr="00D45466" w:rsidRDefault="008428C4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AA78BE" w:rsidRPr="00D45466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D45466">
        <w:rPr>
          <w:rFonts w:cs="Arial"/>
          <w:b/>
          <w:sz w:val="24"/>
          <w:szCs w:val="24"/>
          <w:lang w:eastAsia="el-GR"/>
        </w:rPr>
        <w:t>ΠΡΟΣ: Δ.ΘΕΡΜΑΪΚΟΥ (ΤΡΙΜΕΛΗ ΕΠΙΤΡΟΠΗ ΔΙΕΝΕΡΓΕΙΑΣ ΑΞΙΟΛΟΓΗΣΗΣ</w:t>
      </w:r>
    </w:p>
    <w:p w:rsidR="00AA78BE" w:rsidRPr="00D45466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D45466">
        <w:rPr>
          <w:rFonts w:cs="Arial"/>
          <w:b/>
          <w:sz w:val="24"/>
          <w:szCs w:val="24"/>
          <w:lang w:eastAsia="el-GR"/>
        </w:rPr>
        <w:t>ΔΙΑΔΙΚΑΣΙΩΝ ΔΗΜΟΣΙΩΝ ΣΥΜΒΑΣΕΩΝ ΔHMOY ΘΕΡΜΑΪΚΟΥ)</w:t>
      </w:r>
    </w:p>
    <w:p w:rsidR="00AA78BE" w:rsidRPr="00D45466" w:rsidRDefault="00AA78BE" w:rsidP="00AA78B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450E5" w:rsidRPr="000E4C67" w:rsidRDefault="007450E5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0E4C67">
        <w:rPr>
          <w:b/>
          <w:sz w:val="24"/>
          <w:szCs w:val="24"/>
        </w:rPr>
        <w:t>ΤΜΗΜΑ</w:t>
      </w:r>
      <w:r w:rsidRPr="000E4C67">
        <w:rPr>
          <w:sz w:val="24"/>
          <w:szCs w:val="24"/>
        </w:rPr>
        <w:t xml:space="preserve"> </w:t>
      </w:r>
      <w:r w:rsidR="000E4C67" w:rsidRPr="000E4C67">
        <w:rPr>
          <w:b/>
          <w:sz w:val="24"/>
          <w:szCs w:val="24"/>
        </w:rPr>
        <w:t>6</w:t>
      </w:r>
      <w:r w:rsidR="000E4C67" w:rsidRPr="000E4C67">
        <w:rPr>
          <w:sz w:val="24"/>
          <w:szCs w:val="24"/>
        </w:rPr>
        <w:t>: «</w:t>
      </w:r>
      <w:r w:rsidR="000E4C67" w:rsidRPr="000E4C67">
        <w:rPr>
          <w:rFonts w:cs="Arial"/>
          <w:b/>
          <w:sz w:val="24"/>
          <w:szCs w:val="24"/>
        </w:rPr>
        <w:t>Εκσκαφέας-Φορτωτής</w:t>
      </w:r>
      <w:r w:rsidR="000E4C67" w:rsidRPr="000E4C67">
        <w:rPr>
          <w:sz w:val="24"/>
          <w:szCs w:val="24"/>
        </w:rPr>
        <w:t>»</w:t>
      </w:r>
    </w:p>
    <w:p w:rsidR="007450E5" w:rsidRPr="000E4C67" w:rsidRDefault="007450E5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p w:rsidR="00AA78BE" w:rsidRPr="00D45466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D45466">
        <w:rPr>
          <w:rFonts w:cs="Arial"/>
          <w:b/>
          <w:sz w:val="24"/>
          <w:szCs w:val="24"/>
          <w:u w:val="single"/>
          <w:lang w:eastAsia="el-GR"/>
        </w:rPr>
        <w:t>ΕΝΤΥΠΟ</w:t>
      </w:r>
      <w:r w:rsidRPr="00D45466">
        <w:rPr>
          <w:rFonts w:cs="Arial"/>
          <w:b/>
          <w:spacing w:val="-10"/>
          <w:sz w:val="24"/>
          <w:szCs w:val="24"/>
          <w:u w:val="single"/>
          <w:lang w:eastAsia="el-GR"/>
        </w:rPr>
        <w:t xml:space="preserve"> 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>ΟΙΚΟΝΟΜΙΚΗΣ</w:t>
      </w:r>
      <w:r w:rsidRPr="00D45466">
        <w:rPr>
          <w:rFonts w:cs="Arial"/>
          <w:b/>
          <w:spacing w:val="-11"/>
          <w:sz w:val="24"/>
          <w:szCs w:val="24"/>
          <w:u w:val="single"/>
          <w:lang w:eastAsia="el-GR"/>
        </w:rPr>
        <w:t xml:space="preserve"> 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ΠΡΟΣΦΟΡΑΣ </w:t>
      </w:r>
    </w:p>
    <w:p w:rsidR="00AA78BE" w:rsidRPr="00D45466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ΣΥΜΦΩΝΑ ΜΕ ΤΗΝ ΥΠ.ΑΡΙΘΜ.: </w:t>
      </w:r>
      <w:r w:rsidR="00BD6295" w:rsidRPr="00516BE8">
        <w:rPr>
          <w:rFonts w:cs="Arial"/>
          <w:b/>
          <w:sz w:val="24"/>
          <w:szCs w:val="24"/>
          <w:u w:val="single"/>
          <w:lang w:eastAsia="el-GR"/>
        </w:rPr>
        <w:t>434</w:t>
      </w:r>
      <w:r w:rsidR="00BD6295" w:rsidRPr="00D45466">
        <w:rPr>
          <w:rFonts w:cs="Arial"/>
          <w:b/>
          <w:sz w:val="24"/>
          <w:szCs w:val="24"/>
          <w:u w:val="single"/>
          <w:lang w:eastAsia="el-GR"/>
        </w:rPr>
        <w:t>/</w:t>
      </w:r>
      <w:r w:rsidR="00BD6295" w:rsidRPr="00516BE8">
        <w:rPr>
          <w:rFonts w:cs="Arial"/>
          <w:b/>
          <w:sz w:val="24"/>
          <w:szCs w:val="24"/>
          <w:u w:val="single"/>
          <w:lang w:eastAsia="el-GR"/>
        </w:rPr>
        <w:t>18638</w:t>
      </w:r>
      <w:bookmarkStart w:id="0" w:name="_GoBack"/>
      <w:bookmarkEnd w:id="0"/>
      <w:r w:rsidRPr="00D45466">
        <w:rPr>
          <w:rFonts w:cs="Arial"/>
          <w:b/>
          <w:sz w:val="24"/>
          <w:szCs w:val="24"/>
          <w:u w:val="single"/>
          <w:lang w:eastAsia="el-GR"/>
        </w:rPr>
        <w:t>/202</w:t>
      </w:r>
      <w:r w:rsidR="00234136" w:rsidRPr="00D45466">
        <w:rPr>
          <w:rFonts w:cs="Arial"/>
          <w:b/>
          <w:sz w:val="24"/>
          <w:szCs w:val="24"/>
          <w:u w:val="single"/>
          <w:lang w:eastAsia="el-GR"/>
        </w:rPr>
        <w:t>1</w:t>
      </w:r>
      <w:r w:rsidRPr="00D45466">
        <w:rPr>
          <w:rFonts w:cs="Arial"/>
          <w:b/>
          <w:sz w:val="24"/>
          <w:szCs w:val="24"/>
          <w:u w:val="single"/>
          <w:lang w:eastAsia="el-GR"/>
        </w:rPr>
        <w:t xml:space="preserve"> ΔΙΑΚΗΡΥΞΗ</w:t>
      </w:r>
    </w:p>
    <w:p w:rsidR="00442251" w:rsidRPr="00D45466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p w:rsidR="00442251" w:rsidRPr="00D45466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tbl>
      <w:tblPr>
        <w:tblW w:w="9885" w:type="dxa"/>
        <w:jc w:val="center"/>
        <w:tblLayout w:type="fixed"/>
        <w:tblLook w:val="04A0" w:firstRow="1" w:lastRow="0" w:firstColumn="1" w:lastColumn="0" w:noHBand="0" w:noVBand="1"/>
      </w:tblPr>
      <w:tblGrid>
        <w:gridCol w:w="1258"/>
        <w:gridCol w:w="2869"/>
        <w:gridCol w:w="1559"/>
        <w:gridCol w:w="993"/>
        <w:gridCol w:w="1417"/>
        <w:gridCol w:w="1789"/>
      </w:tblGrid>
      <w:tr w:rsidR="00234136" w:rsidRPr="00D45466" w:rsidTr="00300608">
        <w:trPr>
          <w:trHeight w:val="63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bookmarkStart w:id="1" w:name="_Hlk66959958"/>
            <w:r w:rsidRPr="00D45466">
              <w:rPr>
                <w:rFonts w:cs="Arial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ΠΕΡΙΓΡΑΦΗ ΕΙΔΩΝ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ΜΟΝΑΔΑ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ΜΕΤΡΗΣΗΣ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ΠΟΣΟ-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ΤΗΤΑ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ΤΙΜΗ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ΜΟΝΑΔΑΣ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(ΕΥΡΩ)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ΔΑΠΑΝΗ</w:t>
            </w:r>
          </w:p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el-GR"/>
              </w:rPr>
            </w:pPr>
            <w:r w:rsidRPr="00D45466">
              <w:rPr>
                <w:rFonts w:cs="Arial"/>
                <w:sz w:val="24"/>
                <w:szCs w:val="24"/>
                <w:lang w:eastAsia="el-GR"/>
              </w:rPr>
              <w:t>(ΕΥΡΩ)</w:t>
            </w:r>
          </w:p>
        </w:tc>
      </w:tr>
      <w:tr w:rsidR="00234136" w:rsidRPr="00D45466" w:rsidTr="00300608">
        <w:trPr>
          <w:trHeight w:val="29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sz w:val="24"/>
                <w:szCs w:val="24"/>
                <w:lang w:eastAsia="zh-CN"/>
              </w:rPr>
              <w:t>ΤΜΗΜΑ 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rPr>
                <w:rFonts w:cs="Arial"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sz w:val="24"/>
                <w:szCs w:val="24"/>
                <w:lang w:eastAsia="zh-CN"/>
              </w:rPr>
              <w:t>Εκσκαφέας-φορτωτής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sz w:val="24"/>
                <w:szCs w:val="24"/>
                <w:lang w:eastAsia="zh-CN"/>
              </w:rPr>
              <w:t>ΤΕΜΑΧΙΟ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center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sz w:val="24"/>
                <w:szCs w:val="24"/>
                <w:lang w:eastAsia="zh-CN"/>
              </w:rPr>
            </w:pPr>
          </w:p>
        </w:tc>
      </w:tr>
      <w:bookmarkEnd w:id="1"/>
      <w:tr w:rsidR="00234136" w:rsidRPr="00D45466" w:rsidTr="00300608">
        <w:trPr>
          <w:trHeight w:val="330"/>
          <w:jc w:val="center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b/>
                <w:sz w:val="24"/>
                <w:szCs w:val="24"/>
                <w:lang w:eastAsia="zh-CN"/>
              </w:rPr>
              <w:t>ΣΥΝΟΛΟ ΚΑΘΑΡΗΣ ΑΞΙΑΣ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</w:tr>
      <w:tr w:rsidR="00234136" w:rsidRPr="00D45466" w:rsidTr="00300608">
        <w:trPr>
          <w:trHeight w:val="330"/>
          <w:jc w:val="center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b/>
                <w:sz w:val="24"/>
                <w:szCs w:val="24"/>
                <w:lang w:val="en-GB" w:eastAsia="zh-CN"/>
              </w:rPr>
              <w:t>Φ.Π.Α. 24%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</w:tr>
      <w:tr w:rsidR="00234136" w:rsidRPr="00D45466" w:rsidTr="00300608">
        <w:trPr>
          <w:trHeight w:val="315"/>
          <w:jc w:val="center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  <w:r w:rsidRPr="00D45466">
              <w:rPr>
                <w:rFonts w:cs="Arial"/>
                <w:b/>
                <w:sz w:val="24"/>
                <w:szCs w:val="24"/>
                <w:lang w:val="en-GB" w:eastAsia="zh-CN"/>
              </w:rPr>
              <w:t>ΓΕΝΙΚΟ ΣΥΝΟΛΟ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136" w:rsidRPr="00D45466" w:rsidRDefault="00234136" w:rsidP="00300608">
            <w:pPr>
              <w:pStyle w:val="a3"/>
              <w:jc w:val="right"/>
              <w:rPr>
                <w:rFonts w:cs="Arial"/>
                <w:b/>
                <w:sz w:val="24"/>
                <w:szCs w:val="24"/>
                <w:lang w:eastAsia="zh-CN"/>
              </w:rPr>
            </w:pPr>
          </w:p>
        </w:tc>
      </w:tr>
    </w:tbl>
    <w:p w:rsidR="007E5F10" w:rsidRPr="00D45466" w:rsidRDefault="007E5F10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AA78BE" w:rsidRPr="00D45466" w:rsidRDefault="00AA78BE" w:rsidP="00AA78BE">
      <w:pPr>
        <w:spacing w:after="0" w:line="240" w:lineRule="auto"/>
        <w:ind w:right="-427"/>
        <w:jc w:val="both"/>
        <w:rPr>
          <w:rFonts w:cs="Arial"/>
          <w:b/>
          <w:sz w:val="24"/>
          <w:szCs w:val="24"/>
        </w:rPr>
      </w:pPr>
    </w:p>
    <w:p w:rsidR="00B13362" w:rsidRPr="00D45466" w:rsidRDefault="00B13362" w:rsidP="0031128D">
      <w:pPr>
        <w:jc w:val="both"/>
        <w:rPr>
          <w:rFonts w:cs="Arial"/>
          <w:b/>
          <w:sz w:val="24"/>
          <w:szCs w:val="24"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D45466" w:rsidTr="00BD4B83">
        <w:trPr>
          <w:jc w:val="center"/>
        </w:trPr>
        <w:tc>
          <w:tcPr>
            <w:tcW w:w="4579" w:type="dxa"/>
          </w:tcPr>
          <w:p w:rsidR="00BD4B83" w:rsidRPr="00D45466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06" w:type="dxa"/>
          </w:tcPr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45466">
              <w:rPr>
                <w:rFonts w:cs="Arial"/>
                <w:b/>
                <w:sz w:val="24"/>
                <w:szCs w:val="24"/>
              </w:rPr>
              <w:t>ΗΜΕΡΟΜΗΝΙΑ</w:t>
            </w:r>
            <w:r w:rsidR="00A02FA3" w:rsidRPr="00D45466">
              <w:rPr>
                <w:rFonts w:cs="Arial"/>
                <w:b/>
                <w:sz w:val="24"/>
                <w:szCs w:val="24"/>
              </w:rPr>
              <w:t>:..........................................................</w:t>
            </w:r>
          </w:p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45466">
              <w:rPr>
                <w:rFonts w:cs="Arial"/>
                <w:b/>
                <w:sz w:val="24"/>
                <w:szCs w:val="24"/>
              </w:rPr>
              <w:t>Ο ΠΡΟΣΦΕΡΩΝ</w:t>
            </w:r>
          </w:p>
          <w:p w:rsidR="00BD4B83" w:rsidRPr="00D45466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D4B83" w:rsidRPr="00D45466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…………………….</w:t>
            </w:r>
            <w:r w:rsidR="00A02FA3" w:rsidRPr="00D45466">
              <w:rPr>
                <w:rFonts w:eastAsia="Batang" w:cs="Arial"/>
                <w:b/>
                <w:sz w:val="24"/>
                <w:szCs w:val="24"/>
                <w:lang w:eastAsia="el-GR"/>
              </w:rPr>
              <w:t>....</w:t>
            </w:r>
          </w:p>
        </w:tc>
      </w:tr>
    </w:tbl>
    <w:p w:rsidR="00BD4B83" w:rsidRPr="00D45466" w:rsidRDefault="00BD4B83" w:rsidP="00BD4B83">
      <w:pPr>
        <w:jc w:val="center"/>
        <w:rPr>
          <w:rFonts w:cs="Arial"/>
          <w:sz w:val="24"/>
          <w:szCs w:val="24"/>
        </w:rPr>
      </w:pPr>
    </w:p>
    <w:sectPr w:rsidR="00BD4B83" w:rsidRPr="00D45466" w:rsidSect="00C77409">
      <w:footerReference w:type="default" r:id="rId9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81" w:rsidRDefault="000E2681" w:rsidP="003C24AB">
      <w:pPr>
        <w:spacing w:after="0" w:line="240" w:lineRule="auto"/>
      </w:pPr>
      <w:r>
        <w:separator/>
      </w:r>
    </w:p>
  </w:endnote>
  <w:end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19625A">
      <w:rPr>
        <w:rFonts w:ascii="Arial" w:hAnsi="Arial"/>
        <w:b/>
        <w:bCs/>
        <w:noProof/>
      </w:rPr>
      <w:t>1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81" w:rsidRDefault="000E2681" w:rsidP="003C24AB">
      <w:pPr>
        <w:spacing w:after="0" w:line="240" w:lineRule="auto"/>
      </w:pPr>
      <w:r>
        <w:separator/>
      </w:r>
    </w:p>
  </w:footnote>
  <w:footnote w:type="continuationSeparator" w:id="0">
    <w:p w:rsidR="000E2681" w:rsidRDefault="000E2681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E2681"/>
    <w:rsid w:val="000E4C67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9625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4136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56DDB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56D4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1172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AEB"/>
    <w:rsid w:val="007104C4"/>
    <w:rsid w:val="00712049"/>
    <w:rsid w:val="00721B66"/>
    <w:rsid w:val="0073410A"/>
    <w:rsid w:val="007450E5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6295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45466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DF7800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3775C-DF51-4641-8314-3DA92352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184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Lioliou Vicky</cp:lastModifiedBy>
  <cp:revision>39</cp:revision>
  <cp:lastPrinted>2021-11-09T10:10:00Z</cp:lastPrinted>
  <dcterms:created xsi:type="dcterms:W3CDTF">2020-03-23T11:15:00Z</dcterms:created>
  <dcterms:modified xsi:type="dcterms:W3CDTF">2021-11-09T10:10:00Z</dcterms:modified>
</cp:coreProperties>
</file>