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C021B9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C021B9">
        <w:rPr>
          <w:rFonts w:ascii="Times New Roman" w:eastAsia="Times New Roman" w:hAnsi="Times New Roman"/>
          <w:i/>
          <w:sz w:val="24"/>
          <w:szCs w:val="24"/>
          <w:lang w:val="en-US"/>
        </w:rPr>
        <w:t>13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>
        <w:rPr>
          <w:rFonts w:ascii="Times New Roman" w:eastAsia="Times New Roman" w:hAnsi="Times New Roman"/>
          <w:i/>
          <w:sz w:val="24"/>
          <w:szCs w:val="24"/>
          <w:lang w:val="en-US"/>
        </w:rPr>
        <w:t>0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1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>
        <w:rPr>
          <w:rFonts w:ascii="Times New Roman" w:eastAsia="Times New Roman" w:hAnsi="Times New Roman"/>
          <w:i/>
          <w:sz w:val="24"/>
          <w:szCs w:val="24"/>
          <w:lang w:val="en-US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021B9">
        <w:rPr>
          <w:rFonts w:ascii="Times New Roman" w:eastAsia="Times New Roman" w:hAnsi="Times New Roman"/>
          <w:i/>
          <w:sz w:val="24"/>
          <w:szCs w:val="24"/>
          <w:lang w:val="en-US"/>
        </w:rPr>
        <w:t>684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C021B9" w:rsidRPr="00C021B9">
        <w:rPr>
          <w:rFonts w:ascii="Times New Roman" w:eastAsia="Times New Roman" w:hAnsi="Times New Roman"/>
          <w:b/>
          <w:iCs/>
          <w:sz w:val="24"/>
          <w:szCs w:val="24"/>
        </w:rPr>
        <w:t>17</w:t>
      </w:r>
      <w:r w:rsidR="00E304F8" w:rsidRPr="00C021B9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 xml:space="preserve"> Ιανουαρίου</w:t>
      </w:r>
      <w:r w:rsidR="00E304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>Δευτέρα</w:t>
      </w:r>
      <w:r w:rsidR="00E304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4E4534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E304F8" w:rsidRDefault="009D7B90" w:rsidP="00B710E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21B9">
        <w:rPr>
          <w:rFonts w:ascii="Times New Roman" w:hAnsi="Times New Roman" w:cs="Times New Roman"/>
          <w:b/>
          <w:i/>
          <w:sz w:val="24"/>
          <w:szCs w:val="24"/>
        </w:rPr>
        <w:t>Εκλογή Αντιπροέδρου Οικονομικής Επιτροπής</w:t>
      </w:r>
      <w:r w:rsidR="001010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E304F8" w:rsidRDefault="0078700C" w:rsidP="00B710E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C021B9">
        <w:rPr>
          <w:rFonts w:ascii="Times New Roman" w:hAnsi="Times New Roman" w:cs="Times New Roman"/>
          <w:b/>
          <w:i/>
          <w:snapToGrid w:val="0"/>
          <w:sz w:val="24"/>
          <w:szCs w:val="24"/>
        </w:rPr>
        <w:t>Έγκριση πρόσληψης προσωπικού για τις ανάγκες καθαριότητας των σχολικών κτιρίων.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Pr="00C559C8" w:rsidRDefault="00C559C8" w:rsidP="00101015">
      <w:pPr>
        <w:tabs>
          <w:tab w:val="left" w:pos="3765"/>
        </w:tabs>
        <w:spacing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59C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101015" w:rsidRPr="0010101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01015" w:rsidRPr="00101015">
        <w:rPr>
          <w:rFonts w:ascii="Times New Roman" w:hAnsi="Times New Roman" w:cs="Times New Roman"/>
          <w:b/>
          <w:i/>
          <w:sz w:val="24"/>
          <w:szCs w:val="24"/>
        </w:rPr>
        <w:t>νάθεση σε δικηγόρο  της  παράστασης και  κατάθεσης υπομνήματος (ΧΡΗΣΤΟΣ ΓΕΩΡΓΙΑΔΗΣ &amp; ΣΙΑ Ε.</w:t>
      </w:r>
      <w:r w:rsidR="00101015" w:rsidRPr="00101015">
        <w:rPr>
          <w:rFonts w:ascii="Times New Roman" w:hAnsi="Times New Roman" w:cs="Times New Roman"/>
          <w:b/>
          <w:bCs/>
          <w:i/>
          <w:sz w:val="24"/>
          <w:szCs w:val="24"/>
        </w:rPr>
        <w:t>Ε</w:t>
      </w:r>
      <w:r w:rsidR="00101015" w:rsidRPr="00101015">
        <w:rPr>
          <w:rFonts w:ascii="Times New Roman" w:hAnsi="Times New Roman" w:cs="Times New Roman"/>
          <w:i/>
          <w:sz w:val="24"/>
          <w:szCs w:val="24"/>
        </w:rPr>
        <w:t>.</w:t>
      </w:r>
      <w:r w:rsidR="00101015" w:rsidRPr="0010101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C559C8" w:rsidRDefault="00C559C8" w:rsidP="00C559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Pr="0018717D" w:rsidRDefault="00C559C8" w:rsidP="00C55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B81B89" w:rsidRDefault="00B81B89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B9" w:rsidRPr="00101015" w:rsidRDefault="00C021B9" w:rsidP="00101015">
      <w:pPr>
        <w:tabs>
          <w:tab w:val="left" w:pos="3765"/>
        </w:tabs>
        <w:spacing w:line="24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59C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="00101015" w:rsidRPr="00101015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01015" w:rsidRPr="00101015">
        <w:rPr>
          <w:rFonts w:ascii="Times New Roman" w:hAnsi="Times New Roman" w:cs="Times New Roman"/>
          <w:b/>
          <w:i/>
          <w:sz w:val="24"/>
          <w:szCs w:val="24"/>
        </w:rPr>
        <w:t xml:space="preserve">νάθεση σε δικηγόρο  της  παράστασης και  κατάθεσης υπομνήματος (Αγωγή ΔΡΟΜΩΝ Α.Κ.Τ.Ε.) </w:t>
      </w:r>
    </w:p>
    <w:p w:rsidR="00C021B9" w:rsidRDefault="00C021B9" w:rsidP="00C021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021B9" w:rsidRPr="0018717D" w:rsidRDefault="00C021B9" w:rsidP="00C021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021B9" w:rsidRDefault="00C021B9" w:rsidP="00C021B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021B9" w:rsidRPr="0018717D" w:rsidRDefault="00C021B9" w:rsidP="00C021B9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021B9" w:rsidRDefault="00C021B9" w:rsidP="00C02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C021B9" w:rsidRDefault="00C021B9" w:rsidP="00C021B9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B9" w:rsidRDefault="00C021B9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C559C8">
      <w:footerReference w:type="default" r:id="rId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41" w:rsidRDefault="00CE3A41" w:rsidP="007B2FBE">
      <w:pPr>
        <w:spacing w:after="0" w:line="240" w:lineRule="auto"/>
      </w:pPr>
      <w:r>
        <w:separator/>
      </w:r>
    </w:p>
  </w:endnote>
  <w:endnote w:type="continuationSeparator" w:id="1">
    <w:p w:rsidR="00CE3A41" w:rsidRDefault="00CE3A41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9F60A5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101015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41" w:rsidRDefault="00CE3A41" w:rsidP="007B2FBE">
      <w:pPr>
        <w:spacing w:after="0" w:line="240" w:lineRule="auto"/>
      </w:pPr>
      <w:r>
        <w:separator/>
      </w:r>
    </w:p>
  </w:footnote>
  <w:footnote w:type="continuationSeparator" w:id="1">
    <w:p w:rsidR="00CE3A41" w:rsidRDefault="00CE3A41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60A5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1E0BD-01F1-4DF0-A31B-B64A038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109</cp:revision>
  <cp:lastPrinted>2022-01-13T11:08:00Z</cp:lastPrinted>
  <dcterms:created xsi:type="dcterms:W3CDTF">2021-04-15T09:26:00Z</dcterms:created>
  <dcterms:modified xsi:type="dcterms:W3CDTF">2022-01-13T11:15:00Z</dcterms:modified>
</cp:coreProperties>
</file>