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D5" w:rsidRDefault="00A128D5" w:rsidP="008B4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W w:w="9465" w:type="dxa"/>
        <w:tblLayout w:type="fixed"/>
        <w:tblLook w:val="04A0"/>
      </w:tblPr>
      <w:tblGrid>
        <w:gridCol w:w="5496"/>
        <w:gridCol w:w="3969"/>
      </w:tblGrid>
      <w:tr w:rsidR="00A128D5" w:rsidRPr="00A128D5" w:rsidTr="008A3C15">
        <w:trPr>
          <w:trHeight w:val="2697"/>
        </w:trPr>
        <w:tc>
          <w:tcPr>
            <w:tcW w:w="5496" w:type="dxa"/>
          </w:tcPr>
          <w:p w:rsidR="00A128D5" w:rsidRPr="00A128D5" w:rsidRDefault="008B46E6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0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6" o:title=""/>
                </v:shape>
                <o:OLEObject Type="Embed" ProgID="MSDraw" ShapeID="_x0000_i1025" DrawAspect="Content" ObjectID="_1703923605" r:id="rId7">
                  <o:FieldCodes>\* MERGEFORMAT</o:FieldCodes>
                </o:OLEObject>
              </w:object>
            </w:r>
          </w:p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ΕΛΛΗΝΙΚΗ ΔΗΜΟΚΡΑΤΙΑ                                                       </w:t>
            </w:r>
          </w:p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ΔΗΜΟΣ  ΘΕΡΜΑΙΚΟΥ                                                                  </w:t>
            </w:r>
          </w:p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Δ/ΝΣΗ :ΔΙΟΙΚΗΤΙΚΩΝ ΥΠΗΡΕΣΙΩΝ </w:t>
            </w:r>
          </w:p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ΤΜΗΜΑ :ΑΝΘΡΩΠΙΝΟΥ ΔΥΝΑΜΙΚΟΥ &amp;</w:t>
            </w:r>
          </w:p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ΔΙΟΙΚΗΤΙΚΗΣ ΜΕΡΙΜΝΑΣ </w:t>
            </w:r>
          </w:p>
          <w:p w:rsid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ΓΡΑΦΕΙΟ ΥΠΟΣΤΗΡΙΞΗΣ ΑΙΡΕΤΩΝ </w:t>
            </w:r>
          </w:p>
          <w:p w:rsidR="007377BF" w:rsidRPr="00A128D5" w:rsidRDefault="007377BF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D5" w:rsidRPr="00A128D5" w:rsidRDefault="00A128D5" w:rsidP="00A128D5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A128D5" w:rsidRPr="008A3C15" w:rsidRDefault="00A128D5" w:rsidP="00A12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Περαία,   </w:t>
            </w:r>
            <w:r w:rsidR="008A3C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CB5B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  <w:r w:rsidRPr="00A128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.</w:t>
            </w:r>
            <w:r w:rsidRPr="00CB5B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01</w:t>
            </w:r>
            <w:r w:rsidRPr="00A128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.20</w:t>
            </w:r>
            <w:r w:rsidR="002E2AB1" w:rsidRPr="00CB5B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</w:t>
            </w:r>
            <w:r w:rsidR="008A3C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  <w:p w:rsidR="00A128D5" w:rsidRDefault="00A128D5" w:rsidP="00A128D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Αριθ. Πρωτ.: -</w:t>
            </w:r>
            <w:r w:rsidR="008A3C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909</w:t>
            </w:r>
            <w:r w:rsidR="008A3C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 xml:space="preserve"> -</w:t>
            </w:r>
          </w:p>
          <w:p w:rsidR="002E2AB1" w:rsidRDefault="002E2AB1" w:rsidP="00A128D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2E2AB1" w:rsidRPr="002E2AB1" w:rsidRDefault="002E2AB1" w:rsidP="00A128D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128D5" w:rsidRPr="00A128D5" w:rsidRDefault="00A128D5" w:rsidP="00A128D5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tbl>
      <w:tblPr>
        <w:tblW w:w="9045" w:type="dxa"/>
        <w:tblLayout w:type="fixed"/>
        <w:tblLook w:val="04A0"/>
      </w:tblPr>
      <w:tblGrid>
        <w:gridCol w:w="4789"/>
        <w:gridCol w:w="4256"/>
      </w:tblGrid>
      <w:tr w:rsidR="00A128D5" w:rsidRPr="00A128D5" w:rsidTr="00B11DA3">
        <w:tc>
          <w:tcPr>
            <w:tcW w:w="4786" w:type="dxa"/>
          </w:tcPr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A128D5" w:rsidRPr="00A128D5" w:rsidRDefault="00A128D5" w:rsidP="00A1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8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Προς :</w:t>
            </w:r>
          </w:p>
          <w:p w:rsidR="00A128D5" w:rsidRPr="00A128D5" w:rsidRDefault="00A128D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κ. </w:t>
            </w:r>
            <w:r w:rsidR="00137C15">
              <w:rPr>
                <w:rFonts w:ascii="Times New Roman" w:eastAsia="Times New Roman" w:hAnsi="Times New Roman" w:cs="Times New Roman"/>
                <w:sz w:val="24"/>
                <w:szCs w:val="24"/>
              </w:rPr>
              <w:t>Γεώργιο Τσαμασλή</w:t>
            </w:r>
          </w:p>
          <w:p w:rsidR="00A128D5" w:rsidRPr="00A128D5" w:rsidRDefault="00A128D5" w:rsidP="00A128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>Δήμαρχο Δήμου Θερμαϊκού</w:t>
            </w:r>
          </w:p>
          <w:p w:rsidR="00A128D5" w:rsidRPr="00A128D5" w:rsidRDefault="00A128D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>κ.κ. Αντιδημάρχους Δήμου Θερμαϊκού</w:t>
            </w:r>
          </w:p>
          <w:p w:rsidR="00A128D5" w:rsidRPr="00A128D5" w:rsidRDefault="00A128D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>κ.κ. Δημοτικούς Συμβούλους Δήμου Θερμαϊκού</w:t>
            </w:r>
          </w:p>
          <w:p w:rsidR="00A128D5" w:rsidRPr="00A128D5" w:rsidRDefault="00A128D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>κ. Γενικό  Γραμματέα Δήμου Θερμαϊκού</w:t>
            </w:r>
          </w:p>
          <w:p w:rsidR="00A128D5" w:rsidRPr="00A128D5" w:rsidRDefault="00A128D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>κ.κ. Προέδρους ν Κοινοτήτων Δήμου Θερμαϊκού</w:t>
            </w:r>
          </w:p>
          <w:p w:rsidR="00A128D5" w:rsidRPr="008A3C15" w:rsidRDefault="00A128D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A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Ειδικούς Συνεργάτες </w:t>
            </w:r>
          </w:p>
          <w:p w:rsidR="008A3C15" w:rsidRPr="00A128D5" w:rsidRDefault="008A3C15" w:rsidP="00A128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Φορείς του Δήμου </w:t>
            </w:r>
          </w:p>
        </w:tc>
      </w:tr>
    </w:tbl>
    <w:p w:rsidR="00A128D5" w:rsidRPr="00A128D5" w:rsidRDefault="00A128D5" w:rsidP="00A128D5">
      <w:pPr>
        <w:spacing w:after="200" w:line="240" w:lineRule="auto"/>
        <w:rPr>
          <w:rFonts w:ascii="Arial" w:eastAsiaTheme="minorEastAsia" w:hAnsi="Arial" w:cs="Arial"/>
          <w:lang w:eastAsia="el-GR"/>
        </w:rPr>
      </w:pPr>
    </w:p>
    <w:p w:rsidR="00A128D5" w:rsidRPr="00A128D5" w:rsidRDefault="00A128D5" w:rsidP="00A128D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A128D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                                      ΠΡΟΣΚΛΗΣΗ </w:t>
      </w:r>
    </w:p>
    <w:p w:rsidR="00A128D5" w:rsidRPr="00A128D5" w:rsidRDefault="00A128D5" w:rsidP="00A128D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A128D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ΕΙΔΙΚΗΣ ΣΥΝΕΔΡΙΑΣΗΣ ΔΗΜΟΤΙΚΟΥ ΣΥΜΒΟΥΛΙΟΥ   </w:t>
      </w:r>
    </w:p>
    <w:p w:rsidR="00A128D5" w:rsidRDefault="00A128D5" w:rsidP="00A128D5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A128D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                                              ΔΗΜΟΥ ΘΕΡΜΑΙΚΟΥ </w:t>
      </w:r>
    </w:p>
    <w:p w:rsidR="00A128D5" w:rsidRPr="00A128D5" w:rsidRDefault="00A128D5" w:rsidP="00A128D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</w:p>
    <w:p w:rsidR="00A128D5" w:rsidRDefault="00A128D5" w:rsidP="00A128D5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      Καλείται ο</w:t>
      </w:r>
      <w:r w:rsidR="008A3C15">
        <w:rPr>
          <w:rFonts w:ascii="Times New Roman" w:eastAsiaTheme="minorEastAsia" w:hAnsi="Times New Roman" w:cs="Times New Roman"/>
          <w:sz w:val="24"/>
          <w:szCs w:val="24"/>
          <w:lang w:eastAsia="el-GR"/>
        </w:rPr>
        <w:t>/η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κ. ..........................................................................., σύμφωνα με τις  διατάξεις των άρθρων 65 και 67 του Ν. 3852/2010 και τις διατάξεις του άρθρου 217 του Ν. 3463/2006 όπως τροποποιήθηκ</w:t>
      </w:r>
      <w:r w:rsidR="008A3C15">
        <w:rPr>
          <w:rFonts w:ascii="Times New Roman" w:eastAsiaTheme="minorEastAsia" w:hAnsi="Times New Roman" w:cs="Times New Roman"/>
          <w:sz w:val="24"/>
          <w:szCs w:val="24"/>
          <w:lang w:eastAsia="el-GR"/>
        </w:rPr>
        <w:t>αν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και ισχύει, </w:t>
      </w:r>
      <w:r w:rsidRPr="008C5D4A">
        <w:rPr>
          <w:rFonts w:ascii="Times New Roman" w:eastAsia="Times New Roman" w:hAnsi="Times New Roman"/>
          <w:iCs/>
          <w:sz w:val="24"/>
          <w:szCs w:val="24"/>
        </w:rPr>
        <w:t xml:space="preserve">και σύμφωνα τις υπ’ αριθ. 18318/13.03.2020 (Α.Δ.Α.:9ΛΠΧ46ΜΤΛ6-1ΑΕ), 40/20930/31-03-2020 (Α.Δ.Α.:6ΩΠΥ46ΜΤΛ6- 50Ψ) και 33282/29.05.2020 (ΑΔΑ:Ψ3ΧΝ46ΜΤΛ6-ΑΨ7) εγκύκλιους του Υπουργείου Εσωτερικών, </w:t>
      </w:r>
      <w:r w:rsidRPr="008C5D4A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μέσω τηλεδιάσκεψης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να προσέλθει </w:t>
      </w:r>
      <w:r w:rsidRPr="00A128D5"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  <w:t>σε Ειδική Δημόσια Συνεδρίαση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του Δημοτικού Συμβουλίου του </w:t>
      </w:r>
      <w:r w:rsidRPr="00A128D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Δήμου Θερμαϊκού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, την </w:t>
      </w:r>
      <w:r w:rsidR="008A3C15" w:rsidRPr="008A3C1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31</w:t>
      </w:r>
      <w:r w:rsidRPr="008A3C15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el-GR"/>
        </w:rPr>
        <w:t>η</w:t>
      </w:r>
      <w:r w:rsidR="008A3C15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el-GR"/>
        </w:rPr>
        <w:t xml:space="preserve"> 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>του μηνός</w:t>
      </w:r>
      <w:r w:rsidR="008A3C1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</w:t>
      </w:r>
      <w:r w:rsidR="008A3C15" w:rsidRPr="008A3C1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Ιανουαρίου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, ημέρα </w:t>
      </w:r>
      <w:r w:rsidR="008A3C15" w:rsidRPr="008A3C1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Δευτέρα</w:t>
      </w:r>
      <w:r w:rsidR="008A3C1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και ώρα </w:t>
      </w:r>
      <w:r w:rsidR="008A3C15" w:rsidRPr="008A3C1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16</w:t>
      </w:r>
      <w:r w:rsidRPr="008A3C1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:00</w:t>
      </w:r>
      <w:r w:rsidRPr="00A128D5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΄, </w:t>
      </w:r>
      <w:r w:rsidRPr="00A128D5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με το παρακάτω μονό θέμα Ημερήσιας Διάταξης .   </w:t>
      </w: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ΘΕΜΑ :</w:t>
      </w:r>
      <w:r w:rsidR="008A3C1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Απολογισμός των πεπραγμένων της δημοτικής αρχής.  </w:t>
      </w:r>
    </w:p>
    <w:p w:rsidR="00A128D5" w:rsidRDefault="00A128D5" w:rsidP="00A128D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="008A3C15">
        <w:rPr>
          <w:rFonts w:ascii="Times New Roman" w:hAnsi="Times New Roman"/>
          <w:b/>
          <w:bCs/>
          <w:sz w:val="24"/>
          <w:szCs w:val="24"/>
        </w:rPr>
        <w:t>Ο</w:t>
      </w:r>
      <w:r>
        <w:rPr>
          <w:rFonts w:ascii="Times New Roman" w:hAnsi="Times New Roman"/>
          <w:b/>
          <w:bCs/>
          <w:sz w:val="24"/>
          <w:szCs w:val="24"/>
        </w:rPr>
        <w:t xml:space="preserve">  Πρόεδρος του Δημοτικού Συμβουλίου</w:t>
      </w: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8A3C15">
        <w:rPr>
          <w:rFonts w:ascii="Times New Roman" w:hAnsi="Times New Roman"/>
          <w:b/>
          <w:sz w:val="24"/>
          <w:szCs w:val="24"/>
        </w:rPr>
        <w:t xml:space="preserve">Δημήτριος Πασχαλιάς </w:t>
      </w: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28D5" w:rsidRDefault="00A128D5" w:rsidP="00A128D5">
      <w:pPr>
        <w:pStyle w:val="a3"/>
        <w:tabs>
          <w:tab w:val="left" w:pos="0"/>
          <w:tab w:val="left" w:pos="198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Κοινοποίηση : </w:t>
      </w:r>
    </w:p>
    <w:p w:rsidR="00A128D5" w:rsidRDefault="00A128D5" w:rsidP="00A128D5">
      <w:pPr>
        <w:pStyle w:val="a3"/>
        <w:numPr>
          <w:ilvl w:val="0"/>
          <w:numId w:val="3"/>
        </w:numPr>
        <w:tabs>
          <w:tab w:val="left" w:pos="0"/>
          <w:tab w:val="left" w:pos="19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Βουλευτές Β΄ Θεσσαλονίκης</w:t>
      </w:r>
    </w:p>
    <w:p w:rsidR="00A128D5" w:rsidRDefault="007377BF" w:rsidP="00A128D5">
      <w:pPr>
        <w:pStyle w:val="a3"/>
        <w:numPr>
          <w:ilvl w:val="0"/>
          <w:numId w:val="3"/>
        </w:numPr>
        <w:tabs>
          <w:tab w:val="left" w:pos="0"/>
          <w:tab w:val="left" w:pos="19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Περιφερειάρχης Κεντρικής Μακεδονίας</w:t>
      </w:r>
      <w:r w:rsidR="00A128D5">
        <w:rPr>
          <w:rFonts w:ascii="Times New Roman" w:hAnsi="Times New Roman"/>
          <w:sz w:val="24"/>
          <w:szCs w:val="24"/>
        </w:rPr>
        <w:t>.</w:t>
      </w:r>
    </w:p>
    <w:p w:rsidR="00A128D5" w:rsidRDefault="00A128D5" w:rsidP="00A128D5">
      <w:pPr>
        <w:pStyle w:val="a3"/>
        <w:numPr>
          <w:ilvl w:val="0"/>
          <w:numId w:val="3"/>
        </w:numPr>
        <w:tabs>
          <w:tab w:val="left" w:pos="0"/>
          <w:tab w:val="left" w:pos="19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E711B">
        <w:rPr>
          <w:rFonts w:ascii="Times New Roman" w:hAnsi="Times New Roman"/>
          <w:sz w:val="24"/>
          <w:szCs w:val="24"/>
        </w:rPr>
        <w:t>Φορείς Δήμου Θερμαϊκού.</w:t>
      </w:r>
    </w:p>
    <w:p w:rsidR="00137C15" w:rsidRPr="000C07D2" w:rsidRDefault="00137C15" w:rsidP="00634A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7C15" w:rsidRPr="000C07D2" w:rsidSect="00A128D5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66F"/>
    <w:multiLevelType w:val="hybridMultilevel"/>
    <w:tmpl w:val="3D6A8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7158"/>
    <w:multiLevelType w:val="hybridMultilevel"/>
    <w:tmpl w:val="5A94649E"/>
    <w:lvl w:ilvl="0" w:tplc="4B36C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3143"/>
    <w:multiLevelType w:val="multilevel"/>
    <w:tmpl w:val="3CE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6E6"/>
    <w:rsid w:val="000C07D2"/>
    <w:rsid w:val="00137C15"/>
    <w:rsid w:val="001557EE"/>
    <w:rsid w:val="002E2AB1"/>
    <w:rsid w:val="00634A6F"/>
    <w:rsid w:val="007377BF"/>
    <w:rsid w:val="008A3C15"/>
    <w:rsid w:val="008B46E6"/>
    <w:rsid w:val="00931A19"/>
    <w:rsid w:val="00A128D5"/>
    <w:rsid w:val="00CB5BAC"/>
    <w:rsid w:val="00EE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2D0F-E5B4-4D1A-BB51-3B16C3A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newuser1</dc:creator>
  <cp:keywords/>
  <dc:description/>
  <cp:lastModifiedBy>drakaki</cp:lastModifiedBy>
  <cp:revision>8</cp:revision>
  <cp:lastPrinted>2021-01-27T10:08:00Z</cp:lastPrinted>
  <dcterms:created xsi:type="dcterms:W3CDTF">2021-01-26T10:22:00Z</dcterms:created>
  <dcterms:modified xsi:type="dcterms:W3CDTF">2022-01-17T09:20:00Z</dcterms:modified>
</cp:coreProperties>
</file>