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5" w:rsidRDefault="00A128D5" w:rsidP="008B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9465" w:type="dxa"/>
        <w:tblLayout w:type="fixed"/>
        <w:tblLook w:val="04A0"/>
      </w:tblPr>
      <w:tblGrid>
        <w:gridCol w:w="5496"/>
        <w:gridCol w:w="3969"/>
      </w:tblGrid>
      <w:tr w:rsidR="00A128D5" w:rsidRPr="00A128D5" w:rsidTr="004D7708">
        <w:trPr>
          <w:trHeight w:val="2414"/>
        </w:trPr>
        <w:tc>
          <w:tcPr>
            <w:tcW w:w="5496" w:type="dxa"/>
          </w:tcPr>
          <w:p w:rsidR="00A128D5" w:rsidRPr="00A128D5" w:rsidRDefault="008B46E6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6" o:title=""/>
                </v:shape>
                <o:OLEObject Type="Embed" ProgID="MSDraw" ShapeID="_x0000_i1025" DrawAspect="Content" ObjectID="_1704874067" r:id="rId7">
                  <o:FieldCodes>\* MERGEFORMAT</o:FieldCodes>
                </o:OLEObject>
              </w:object>
            </w:r>
          </w:p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ΕΛΛΗΝΙΚΗ ΔΗΜΟΚΡΑΤΙΑ                                                       </w:t>
            </w:r>
          </w:p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ΔΗΜΟΣ  ΘΕΡΜΑΙΚΟΥ                                                                  </w:t>
            </w:r>
          </w:p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Δ/ΝΣΗ :ΔΙΟΙΚΗΤΙΚΩΝ ΥΠΗΡΕΣΙΩΝ </w:t>
            </w:r>
          </w:p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ΤΜΗΜΑ :ΑΝΘΡΩΠΙΝΟΥ ΔΥΝΑΜΙΚΟΥ &amp;</w:t>
            </w:r>
          </w:p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ΔΙΟΙΚΗΤΙΚΗΣ ΜΕΡΙΜΝΑΣ </w:t>
            </w:r>
          </w:p>
          <w:p w:rsidR="007377BF" w:rsidRPr="00A128D5" w:rsidRDefault="00A128D5" w:rsidP="004D77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ΓΡΑΦΕΙΟ ΥΠΟΣΤΗΡΙΞΗΣ ΑΙΡΕΤΩΝ </w:t>
            </w:r>
          </w:p>
        </w:tc>
        <w:tc>
          <w:tcPr>
            <w:tcW w:w="3969" w:type="dxa"/>
          </w:tcPr>
          <w:p w:rsidR="00A128D5" w:rsidRPr="00A128D5" w:rsidRDefault="00A128D5" w:rsidP="00A128D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A128D5" w:rsidRPr="008A3C15" w:rsidRDefault="00A128D5" w:rsidP="00A12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Περαία,   </w:t>
            </w:r>
            <w:r w:rsidR="004D770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0A44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A128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.</w:t>
            </w:r>
            <w:r w:rsidRPr="00CB5B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01</w:t>
            </w:r>
            <w:r w:rsidRPr="00A128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.20</w:t>
            </w:r>
            <w:r w:rsidR="002E2AB1" w:rsidRPr="00CB5B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2</w:t>
            </w:r>
            <w:r w:rsidR="008A3C1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  <w:p w:rsidR="00A128D5" w:rsidRDefault="00A128D5" w:rsidP="00A128D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Αριθ. Πρωτ.: -</w:t>
            </w:r>
            <w:r w:rsidR="007946F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1731-</w:t>
            </w:r>
            <w:r w:rsidR="008A3C1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2AB1" w:rsidRDefault="002E2AB1" w:rsidP="00A128D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2E2AB1" w:rsidRPr="002E2AB1" w:rsidRDefault="002E2AB1" w:rsidP="00A128D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128D5" w:rsidRPr="00A128D5" w:rsidRDefault="00A128D5" w:rsidP="00A128D5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</w:p>
    <w:tbl>
      <w:tblPr>
        <w:tblW w:w="9045" w:type="dxa"/>
        <w:tblLayout w:type="fixed"/>
        <w:tblLook w:val="04A0"/>
      </w:tblPr>
      <w:tblGrid>
        <w:gridCol w:w="4789"/>
        <w:gridCol w:w="4256"/>
      </w:tblGrid>
      <w:tr w:rsidR="00A128D5" w:rsidRPr="00A128D5" w:rsidTr="00B11DA3">
        <w:tc>
          <w:tcPr>
            <w:tcW w:w="4786" w:type="dxa"/>
          </w:tcPr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A128D5" w:rsidRPr="00A128D5" w:rsidRDefault="00A128D5" w:rsidP="00A12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8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Προς :</w:t>
            </w:r>
          </w:p>
          <w:p w:rsidR="00A128D5" w:rsidRPr="00A128D5" w:rsidRDefault="00A128D5" w:rsidP="00A1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κ. </w:t>
            </w:r>
            <w:r w:rsidR="00137C15">
              <w:rPr>
                <w:rFonts w:ascii="Times New Roman" w:eastAsia="Times New Roman" w:hAnsi="Times New Roman" w:cs="Times New Roman"/>
                <w:sz w:val="24"/>
                <w:szCs w:val="24"/>
              </w:rPr>
              <w:t>Γεώργιο Τσαμασλή</w:t>
            </w:r>
          </w:p>
          <w:p w:rsidR="00A128D5" w:rsidRPr="00A128D5" w:rsidRDefault="00A128D5" w:rsidP="00A128D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>Δήμαρχο Δήμου Θερμαϊκού</w:t>
            </w:r>
          </w:p>
          <w:p w:rsidR="00A128D5" w:rsidRPr="00A128D5" w:rsidRDefault="00A128D5" w:rsidP="00A1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>κ.κ. Αντιδημάρχους Δήμου Θερμαϊκού</w:t>
            </w:r>
          </w:p>
          <w:p w:rsidR="00A128D5" w:rsidRPr="00A128D5" w:rsidRDefault="00A128D5" w:rsidP="00A1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>κ.κ. Δημοτικούς Συμβούλους Δήμου Θερμαϊκού</w:t>
            </w:r>
          </w:p>
          <w:p w:rsidR="00A128D5" w:rsidRPr="00A128D5" w:rsidRDefault="00A128D5" w:rsidP="00A1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>κ. Γενικό  Γραμματέα Δήμου Θερμαϊκού</w:t>
            </w:r>
          </w:p>
          <w:p w:rsidR="00A128D5" w:rsidRPr="00A128D5" w:rsidRDefault="00A128D5" w:rsidP="00A1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>κ.κ. Προέδρους  Κοινοτήτων Δήμου Θερμαϊκού</w:t>
            </w:r>
          </w:p>
          <w:p w:rsidR="008A3C15" w:rsidRPr="00A128D5" w:rsidRDefault="00A128D5" w:rsidP="004D77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A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Ειδικούς Συνεργάτες </w:t>
            </w:r>
          </w:p>
        </w:tc>
      </w:tr>
    </w:tbl>
    <w:p w:rsidR="00A128D5" w:rsidRPr="00A128D5" w:rsidRDefault="00A128D5" w:rsidP="00A128D5">
      <w:pPr>
        <w:spacing w:after="200" w:line="240" w:lineRule="auto"/>
        <w:rPr>
          <w:rFonts w:ascii="Arial" w:eastAsiaTheme="minorEastAsia" w:hAnsi="Arial" w:cs="Arial"/>
          <w:lang w:eastAsia="el-GR"/>
        </w:rPr>
      </w:pPr>
    </w:p>
    <w:p w:rsidR="00A128D5" w:rsidRPr="00A128D5" w:rsidRDefault="00A128D5" w:rsidP="00A128D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A128D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                                                       ΠΡΟΣΚΛΗΣΗ </w:t>
      </w:r>
    </w:p>
    <w:p w:rsidR="00A128D5" w:rsidRPr="00A128D5" w:rsidRDefault="00A128D5" w:rsidP="00A128D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A128D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                 ΕΙΔΙΚΗΣ ΣΥΝΕΔΡΙΑΣΗΣ ΔΗΜΟΤΙΚΟΥ ΣΥΜΒΟΥΛΙΟΥ   </w:t>
      </w:r>
    </w:p>
    <w:p w:rsidR="00A128D5" w:rsidRDefault="00A128D5" w:rsidP="00A128D5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A128D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                                               ΔΗΜΟΥ ΘΕΡΜΑΙΚΟΥ </w:t>
      </w:r>
    </w:p>
    <w:p w:rsidR="00A128D5" w:rsidRPr="00A128D5" w:rsidRDefault="00A128D5" w:rsidP="00A128D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A128D5" w:rsidRDefault="00A128D5" w:rsidP="00A128D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      Καλείται ο</w:t>
      </w:r>
      <w:r w:rsidR="008A3C15">
        <w:rPr>
          <w:rFonts w:ascii="Times New Roman" w:eastAsiaTheme="minorEastAsia" w:hAnsi="Times New Roman" w:cs="Times New Roman"/>
          <w:sz w:val="24"/>
          <w:szCs w:val="24"/>
          <w:lang w:eastAsia="el-GR"/>
        </w:rPr>
        <w:t>/η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κ. ..........................................................................., σύμφωνα με τις  διατάξεις των άρθρων 65</w:t>
      </w:r>
      <w:r w:rsidR="000A4417" w:rsidRPr="000A4417">
        <w:rPr>
          <w:rFonts w:ascii="Times New Roman" w:eastAsiaTheme="minorEastAsia" w:hAnsi="Times New Roman" w:cs="Times New Roman"/>
          <w:sz w:val="24"/>
          <w:szCs w:val="24"/>
          <w:lang w:eastAsia="el-GR"/>
        </w:rPr>
        <w:t>,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67</w:t>
      </w:r>
      <w:r w:rsidR="000A4417" w:rsidRPr="000A4417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="000A4417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και 72 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>του Ν. 3852/2010 όπως τροποποιήθηκ</w:t>
      </w:r>
      <w:r w:rsidR="008A3C15">
        <w:rPr>
          <w:rFonts w:ascii="Times New Roman" w:eastAsiaTheme="minorEastAsia" w:hAnsi="Times New Roman" w:cs="Times New Roman"/>
          <w:sz w:val="24"/>
          <w:szCs w:val="24"/>
          <w:lang w:eastAsia="el-GR"/>
        </w:rPr>
        <w:t>αν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και ισχύ</w:t>
      </w:r>
      <w:r w:rsidR="004D7708">
        <w:rPr>
          <w:rFonts w:ascii="Times New Roman" w:eastAsiaTheme="minorEastAsia" w:hAnsi="Times New Roman" w:cs="Times New Roman"/>
          <w:sz w:val="24"/>
          <w:szCs w:val="24"/>
          <w:lang w:eastAsia="el-GR"/>
        </w:rPr>
        <w:t>ουν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4D7708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ισχύουν,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να </w:t>
      </w:r>
      <w:r w:rsidR="00DE624D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συμμετέχει </w:t>
      </w:r>
      <w:r w:rsidR="00DE624D"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="00DE624D" w:rsidRPr="00DE624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A128D5">
        <w:rPr>
          <w:rFonts w:ascii="Times New Roman" w:eastAsiaTheme="minorEastAsia" w:hAnsi="Times New Roman" w:cs="Times New Roman"/>
          <w:bCs/>
          <w:sz w:val="24"/>
          <w:szCs w:val="24"/>
          <w:lang w:eastAsia="el-GR"/>
        </w:rPr>
        <w:t>σε Ειδική Συνεδρίαση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του Δημοτικού Συμβουλίου του </w:t>
      </w:r>
      <w:r w:rsidRPr="00A128D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Δήμου Θερμαϊκού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, την </w:t>
      </w:r>
      <w:r w:rsidR="000A4417" w:rsidRPr="00DE624D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2</w:t>
      </w:r>
      <w:r w:rsidR="000A4417" w:rsidRPr="00DE624D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0A4417" w:rsidRPr="00DE624D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 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>του μηνός</w:t>
      </w:r>
      <w:r w:rsidR="000A4417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="000A4417" w:rsidRPr="000A4417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Φεβρουαρίου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, ημέρα </w:t>
      </w:r>
      <w:r w:rsidR="00DE624D" w:rsidRPr="00DE624D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Τετάρτη</w:t>
      </w:r>
      <w:r w:rsidR="00DE624D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A128D5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και ώρα </w:t>
      </w:r>
      <w:r w:rsidR="008A3C15" w:rsidRPr="008A3C1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1</w:t>
      </w:r>
      <w:r w:rsidR="000A4417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6</w:t>
      </w:r>
      <w:r w:rsidRPr="008A3C1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:00</w:t>
      </w:r>
      <w:r w:rsidRPr="00A128D5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΄, </w:t>
      </w:r>
      <w:r w:rsidR="004D7708">
        <w:rPr>
          <w:rFonts w:ascii="Times New Roman" w:eastAsia="Calibri" w:hAnsi="Times New Roman" w:cs="Times New Roman"/>
        </w:rPr>
        <w:t>για τη συζήτηση και λήψη απόφασης, με θέματα  ημερήσιας διάταξης</w:t>
      </w:r>
      <w:r w:rsidR="004D7708">
        <w:rPr>
          <w:rFonts w:ascii="Times New Roman" w:hAnsi="Times New Roman"/>
        </w:rPr>
        <w:t xml:space="preserve"> :</w:t>
      </w:r>
    </w:p>
    <w:p w:rsidR="004D7708" w:rsidRPr="004D7708" w:rsidRDefault="004D7708" w:rsidP="004D770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thick"/>
        </w:rPr>
      </w:pPr>
      <w:r w:rsidRPr="004D7708">
        <w:rPr>
          <w:rFonts w:ascii="Times New Roman" w:hAnsi="Times New Roman"/>
          <w:b/>
          <w:i/>
          <w:sz w:val="24"/>
          <w:szCs w:val="24"/>
          <w:u w:val="thick"/>
        </w:rPr>
        <w:t xml:space="preserve">ΘΕΜΑΤΑ ΗΜΕΡΗΣΙΑΣ ΔΙΑΤΑΞΗΣ </w:t>
      </w:r>
    </w:p>
    <w:p w:rsidR="000A4417" w:rsidRPr="000A4417" w:rsidRDefault="004D7708" w:rsidP="000A4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708">
        <w:rPr>
          <w:rFonts w:ascii="Times New Roman" w:eastAsia="Calibri" w:hAnsi="Times New Roman"/>
          <w:b/>
          <w:i/>
          <w:sz w:val="24"/>
          <w:szCs w:val="24"/>
        </w:rPr>
        <w:t>ΘΕΜΑ 1</w:t>
      </w:r>
      <w:r w:rsidRPr="004D7708">
        <w:rPr>
          <w:rFonts w:ascii="Times New Roman" w:eastAsia="Calibri" w:hAnsi="Times New Roman"/>
          <w:b/>
          <w:i/>
          <w:sz w:val="24"/>
          <w:szCs w:val="24"/>
          <w:vertAlign w:val="superscript"/>
        </w:rPr>
        <w:t>ο</w:t>
      </w:r>
      <w:r w:rsidRPr="004D7708">
        <w:rPr>
          <w:rFonts w:ascii="Times New Roman" w:eastAsia="Calibri" w:hAnsi="Times New Roman"/>
          <w:b/>
          <w:i/>
          <w:sz w:val="24"/>
          <w:szCs w:val="24"/>
        </w:rPr>
        <w:t xml:space="preserve"> : </w:t>
      </w:r>
      <w:r w:rsidR="000A4417" w:rsidRPr="000A44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Έκθεση Πεπραγμένων Α΄ Εξάμηνου 2021 Οικονομικής </w:t>
      </w:r>
      <w:r w:rsidR="000A4417">
        <w:rPr>
          <w:rFonts w:ascii="Times New Roman" w:hAnsi="Times New Roman" w:cs="Times New Roman"/>
          <w:b/>
          <w:bCs/>
          <w:i/>
          <w:sz w:val="24"/>
          <w:szCs w:val="24"/>
        </w:rPr>
        <w:t>Ε</w:t>
      </w:r>
      <w:r w:rsidR="000A4417" w:rsidRPr="000A4417">
        <w:rPr>
          <w:rFonts w:ascii="Times New Roman" w:hAnsi="Times New Roman" w:cs="Times New Roman"/>
          <w:b/>
          <w:bCs/>
          <w:i/>
          <w:sz w:val="24"/>
          <w:szCs w:val="24"/>
        </w:rPr>
        <w:t>πιτροπής.</w:t>
      </w:r>
    </w:p>
    <w:p w:rsidR="004D7708" w:rsidRPr="004D7708" w:rsidRDefault="004D7708" w:rsidP="004D7708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D7708">
        <w:rPr>
          <w:rFonts w:ascii="Times New Roman" w:eastAsia="Calibri" w:hAnsi="Times New Roman"/>
          <w:b/>
          <w:i/>
          <w:sz w:val="24"/>
          <w:szCs w:val="24"/>
        </w:rPr>
        <w:tab/>
        <w:t>Εισηγητής :</w:t>
      </w:r>
      <w:r w:rsidRPr="004D7708">
        <w:rPr>
          <w:rFonts w:ascii="Times New Roman" w:eastAsia="Calibri" w:hAnsi="Times New Roman"/>
          <w:bCs/>
          <w:i/>
          <w:sz w:val="24"/>
          <w:szCs w:val="24"/>
        </w:rPr>
        <w:t xml:space="preserve"> Αντιδήμαρχος Οικονομιών Υπηρεσιών - κ. Κωνσταντίνος Κούτουκας. </w:t>
      </w:r>
    </w:p>
    <w:p w:rsidR="004D7708" w:rsidRPr="004D7708" w:rsidRDefault="004D7708" w:rsidP="004D7708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0A4417" w:rsidRPr="000A4417" w:rsidRDefault="004D7708" w:rsidP="000A4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708">
        <w:rPr>
          <w:rFonts w:ascii="Times New Roman" w:eastAsia="Calibri" w:hAnsi="Times New Roman"/>
          <w:b/>
          <w:i/>
          <w:sz w:val="24"/>
          <w:szCs w:val="24"/>
        </w:rPr>
        <w:t>ΘΕΜΑ 2</w:t>
      </w:r>
      <w:r w:rsidRPr="004D7708">
        <w:rPr>
          <w:rFonts w:ascii="Times New Roman" w:eastAsia="Calibri" w:hAnsi="Times New Roman"/>
          <w:b/>
          <w:i/>
          <w:sz w:val="24"/>
          <w:szCs w:val="24"/>
          <w:vertAlign w:val="superscript"/>
        </w:rPr>
        <w:t>ο</w:t>
      </w:r>
      <w:r w:rsidRPr="004D7708">
        <w:rPr>
          <w:rFonts w:ascii="Times New Roman" w:eastAsia="Calibri" w:hAnsi="Times New Roman"/>
          <w:b/>
          <w:i/>
          <w:sz w:val="24"/>
          <w:szCs w:val="24"/>
        </w:rPr>
        <w:t xml:space="preserve"> : </w:t>
      </w:r>
      <w:r w:rsidR="000A4417" w:rsidRPr="000A4417">
        <w:rPr>
          <w:rFonts w:ascii="Times New Roman" w:hAnsi="Times New Roman" w:cs="Times New Roman"/>
          <w:b/>
          <w:bCs/>
          <w:i/>
          <w:sz w:val="24"/>
          <w:szCs w:val="24"/>
        </w:rPr>
        <w:t>Έκθεση Πεπραγμένων</w:t>
      </w:r>
      <w:r w:rsidR="000A44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Β΄</w:t>
      </w:r>
      <w:r w:rsidR="000A4417" w:rsidRPr="000A44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Εξάμηνου 2021 Οικονομικής </w:t>
      </w:r>
      <w:r w:rsidR="000A4417">
        <w:rPr>
          <w:rFonts w:ascii="Times New Roman" w:hAnsi="Times New Roman" w:cs="Times New Roman"/>
          <w:b/>
          <w:bCs/>
          <w:i/>
          <w:sz w:val="24"/>
          <w:szCs w:val="24"/>
        </w:rPr>
        <w:t>Ε</w:t>
      </w:r>
      <w:r w:rsidR="000A4417" w:rsidRPr="000A4417">
        <w:rPr>
          <w:rFonts w:ascii="Times New Roman" w:hAnsi="Times New Roman" w:cs="Times New Roman"/>
          <w:b/>
          <w:bCs/>
          <w:i/>
          <w:sz w:val="24"/>
          <w:szCs w:val="24"/>
        </w:rPr>
        <w:t>πιτροπής.</w:t>
      </w:r>
    </w:p>
    <w:p w:rsidR="004D7708" w:rsidRPr="004D7708" w:rsidRDefault="004D7708" w:rsidP="004D7708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D7708">
        <w:rPr>
          <w:rFonts w:ascii="Times New Roman" w:eastAsia="Calibri" w:hAnsi="Times New Roman"/>
          <w:b/>
          <w:i/>
          <w:sz w:val="24"/>
          <w:szCs w:val="24"/>
        </w:rPr>
        <w:tab/>
        <w:t>Εισηγητής :</w:t>
      </w:r>
      <w:r w:rsidRPr="004D7708">
        <w:rPr>
          <w:rFonts w:ascii="Times New Roman" w:eastAsia="Calibri" w:hAnsi="Times New Roman"/>
          <w:bCs/>
          <w:i/>
          <w:sz w:val="24"/>
          <w:szCs w:val="24"/>
        </w:rPr>
        <w:t xml:space="preserve"> Αντιδήμαρχος Οικονομιών Υπηρεσιών - κ. Κωνσταντίνος Κούτουκας.</w:t>
      </w:r>
      <w:r w:rsidRPr="004D7708">
        <w:rPr>
          <w:rFonts w:ascii="Times New Roman" w:eastAsia="Calibri" w:hAnsi="Times New Roman"/>
          <w:bCs/>
          <w:i/>
          <w:sz w:val="24"/>
          <w:szCs w:val="24"/>
        </w:rPr>
        <w:tab/>
      </w:r>
    </w:p>
    <w:p w:rsidR="004D7708" w:rsidRDefault="004D7708" w:rsidP="004D77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A128D5" w:rsidRDefault="00A128D5" w:rsidP="004D770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8A3C15">
        <w:rPr>
          <w:rFonts w:ascii="Times New Roman" w:hAnsi="Times New Roman"/>
          <w:b/>
          <w:bCs/>
          <w:sz w:val="24"/>
          <w:szCs w:val="24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 Πρόεδρος του Δημοτικού Συμβουλίου</w:t>
      </w:r>
    </w:p>
    <w:p w:rsidR="00A128D5" w:rsidRDefault="00A128D5" w:rsidP="00A128D5">
      <w:pPr>
        <w:pStyle w:val="a3"/>
        <w:tabs>
          <w:tab w:val="left" w:pos="0"/>
          <w:tab w:val="left" w:pos="198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28D5" w:rsidRDefault="00A128D5" w:rsidP="00A128D5">
      <w:pPr>
        <w:pStyle w:val="a3"/>
        <w:tabs>
          <w:tab w:val="left" w:pos="0"/>
          <w:tab w:val="left" w:pos="198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C15" w:rsidRPr="000C07D2" w:rsidRDefault="00A128D5" w:rsidP="004D7708">
      <w:pPr>
        <w:pStyle w:val="a3"/>
        <w:tabs>
          <w:tab w:val="left" w:pos="0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8A3C15">
        <w:rPr>
          <w:rFonts w:ascii="Times New Roman" w:hAnsi="Times New Roman"/>
          <w:b/>
          <w:sz w:val="24"/>
          <w:szCs w:val="24"/>
        </w:rPr>
        <w:t xml:space="preserve">Δημήτριος Πασχαλιάς </w:t>
      </w:r>
      <w:bookmarkStart w:id="0" w:name="_GoBack"/>
      <w:bookmarkEnd w:id="0"/>
    </w:p>
    <w:sectPr w:rsidR="00137C15" w:rsidRPr="000C07D2" w:rsidSect="00A128D5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66F"/>
    <w:multiLevelType w:val="hybridMultilevel"/>
    <w:tmpl w:val="3D6A8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158"/>
    <w:multiLevelType w:val="hybridMultilevel"/>
    <w:tmpl w:val="5A94649E"/>
    <w:lvl w:ilvl="0" w:tplc="4B36C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43143"/>
    <w:multiLevelType w:val="multilevel"/>
    <w:tmpl w:val="3CE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6E6"/>
    <w:rsid w:val="000A4417"/>
    <w:rsid w:val="000C07D2"/>
    <w:rsid w:val="00137C15"/>
    <w:rsid w:val="001557EE"/>
    <w:rsid w:val="002E2AB1"/>
    <w:rsid w:val="004B2998"/>
    <w:rsid w:val="004D7708"/>
    <w:rsid w:val="0058428A"/>
    <w:rsid w:val="00634A6F"/>
    <w:rsid w:val="007377BF"/>
    <w:rsid w:val="00757C42"/>
    <w:rsid w:val="007946FE"/>
    <w:rsid w:val="008A3C15"/>
    <w:rsid w:val="008B46E6"/>
    <w:rsid w:val="00931A19"/>
    <w:rsid w:val="00A128D5"/>
    <w:rsid w:val="00A70C52"/>
    <w:rsid w:val="00AE62C9"/>
    <w:rsid w:val="00BC5487"/>
    <w:rsid w:val="00CB5BAC"/>
    <w:rsid w:val="00D421AA"/>
    <w:rsid w:val="00DE624D"/>
    <w:rsid w:val="00E17E31"/>
    <w:rsid w:val="00E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2D0F-E5B4-4D1A-BB51-3B16C3A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drakaki</cp:lastModifiedBy>
  <cp:revision>15</cp:revision>
  <cp:lastPrinted>2021-01-27T10:08:00Z</cp:lastPrinted>
  <dcterms:created xsi:type="dcterms:W3CDTF">2021-01-26T10:22:00Z</dcterms:created>
  <dcterms:modified xsi:type="dcterms:W3CDTF">2022-01-28T09:21:00Z</dcterms:modified>
</cp:coreProperties>
</file>