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6F" w:rsidRDefault="004B3887" w:rsidP="004B3887">
      <w:pPr>
        <w:rPr>
          <w:b/>
          <w:sz w:val="24"/>
          <w:szCs w:val="24"/>
        </w:rPr>
      </w:pPr>
      <w:r w:rsidRPr="004B3887">
        <w:rPr>
          <w:b/>
          <w:sz w:val="24"/>
          <w:szCs w:val="24"/>
        </w:rPr>
        <w:t xml:space="preserve">ΑΡΓΥΡΙΑ ΕΠΑΝΟΜΗΣ </w:t>
      </w:r>
      <w:r w:rsidR="0082416F" w:rsidRPr="004B3887">
        <w:rPr>
          <w:b/>
          <w:sz w:val="24"/>
          <w:szCs w:val="24"/>
        </w:rPr>
        <w:t xml:space="preserve">ΔΗΜΟΣ ΘΕΡΜΑΙΚΟΥ </w:t>
      </w:r>
      <w:r w:rsidRPr="004B3887">
        <w:rPr>
          <w:b/>
          <w:sz w:val="24"/>
          <w:szCs w:val="24"/>
        </w:rPr>
        <w:t>(6</w:t>
      </w:r>
      <w:r w:rsidRPr="004B3887">
        <w:rPr>
          <w:b/>
          <w:sz w:val="24"/>
          <w:szCs w:val="24"/>
        </w:rPr>
        <w:t xml:space="preserve"> – 15 Μαΐου)</w:t>
      </w:r>
    </w:p>
    <w:p w:rsidR="004B3887" w:rsidRPr="004B3887" w:rsidRDefault="004B3887" w:rsidP="004B3887">
      <w:pPr>
        <w:rPr>
          <w:b/>
          <w:sz w:val="24"/>
          <w:szCs w:val="24"/>
        </w:rPr>
      </w:pPr>
      <w:r w:rsidRPr="004B3887">
        <w:rPr>
          <w:b/>
          <w:sz w:val="24"/>
          <w:szCs w:val="24"/>
        </w:rPr>
        <w:t xml:space="preserve"> </w:t>
      </w:r>
      <w:r w:rsidRPr="004B3887">
        <w:rPr>
          <w:b/>
          <w:sz w:val="24"/>
          <w:szCs w:val="24"/>
        </w:rPr>
        <w:t>ΔΗ.Π.Π.Α.Κ.Υ.Θ. /</w:t>
      </w:r>
      <w:r w:rsidR="009F566A">
        <w:rPr>
          <w:b/>
          <w:sz w:val="24"/>
          <w:szCs w:val="24"/>
        </w:rPr>
        <w:t xml:space="preserve"> Τοπική Κοινότητα</w:t>
      </w:r>
      <w:r w:rsidRPr="004B3887">
        <w:rPr>
          <w:b/>
          <w:sz w:val="24"/>
          <w:szCs w:val="24"/>
        </w:rPr>
        <w:t xml:space="preserve"> Επανομής </w:t>
      </w:r>
    </w:p>
    <w:p w:rsidR="004B3887" w:rsidRPr="004B3887" w:rsidRDefault="004B3887" w:rsidP="004B3887">
      <w:pPr>
        <w:spacing w:after="0" w:line="240" w:lineRule="auto"/>
        <w:rPr>
          <w:sz w:val="24"/>
          <w:szCs w:val="24"/>
        </w:rPr>
      </w:pPr>
      <w:r w:rsidRPr="004B3887">
        <w:rPr>
          <w:sz w:val="24"/>
          <w:szCs w:val="24"/>
        </w:rPr>
        <w:t>Σάββατο 7 Μαΐου 2022</w:t>
      </w:r>
    </w:p>
    <w:p w:rsidR="004B3887" w:rsidRPr="004B3887" w:rsidRDefault="004B3887" w:rsidP="004B3887">
      <w:pPr>
        <w:spacing w:after="0" w:line="240" w:lineRule="auto"/>
        <w:rPr>
          <w:sz w:val="24"/>
          <w:szCs w:val="24"/>
        </w:rPr>
      </w:pPr>
      <w:r w:rsidRPr="004B3887">
        <w:rPr>
          <w:sz w:val="24"/>
          <w:szCs w:val="24"/>
        </w:rPr>
        <w:t>Δημοτικό Θέατρο Επανομής</w:t>
      </w:r>
    </w:p>
    <w:p w:rsidR="004B3887" w:rsidRPr="004B3887" w:rsidRDefault="004B3887" w:rsidP="004B3887">
      <w:pPr>
        <w:spacing w:after="0" w:line="240" w:lineRule="auto"/>
        <w:rPr>
          <w:sz w:val="24"/>
          <w:szCs w:val="24"/>
        </w:rPr>
      </w:pPr>
      <w:r w:rsidRPr="004B3887">
        <w:rPr>
          <w:sz w:val="24"/>
          <w:szCs w:val="24"/>
        </w:rPr>
        <w:t>Ώρα έναρξης: 19.30</w:t>
      </w:r>
    </w:p>
    <w:p w:rsidR="004B3887" w:rsidRPr="004B3887" w:rsidRDefault="004B3887" w:rsidP="004B3887">
      <w:pPr>
        <w:spacing w:after="0" w:line="240" w:lineRule="auto"/>
        <w:rPr>
          <w:sz w:val="24"/>
          <w:szCs w:val="24"/>
        </w:rPr>
      </w:pPr>
      <w:r w:rsidRPr="004B3887">
        <w:rPr>
          <w:sz w:val="24"/>
          <w:szCs w:val="24"/>
        </w:rPr>
        <w:t>Είσοδος ελεύθερη</w:t>
      </w:r>
    </w:p>
    <w:p w:rsidR="0082416F" w:rsidRDefault="0082416F" w:rsidP="004B3887">
      <w:pPr>
        <w:rPr>
          <w:sz w:val="24"/>
          <w:szCs w:val="24"/>
        </w:rPr>
      </w:pPr>
    </w:p>
    <w:p w:rsidR="0082416F" w:rsidRPr="009F566A" w:rsidRDefault="0082416F" w:rsidP="004B3887">
      <w:pPr>
        <w:rPr>
          <w:b/>
          <w:sz w:val="24"/>
          <w:szCs w:val="24"/>
        </w:rPr>
      </w:pPr>
      <w:r w:rsidRPr="009F566A">
        <w:rPr>
          <w:b/>
          <w:sz w:val="24"/>
          <w:szCs w:val="24"/>
        </w:rPr>
        <w:t xml:space="preserve">Προβολή Ιστορικού Ντοκιμαντέρ                                                                                          </w:t>
      </w:r>
      <w:r w:rsidR="004B3887" w:rsidRPr="009F566A">
        <w:rPr>
          <w:b/>
          <w:sz w:val="24"/>
          <w:szCs w:val="24"/>
        </w:rPr>
        <w:t xml:space="preserve">«Η Σιωπηλή Σχολή - Μια αναδρομή στην ιστορία της Ιεράς Θεολογικής Σχολής της Χάλκης» </w:t>
      </w:r>
    </w:p>
    <w:p w:rsidR="004B3887" w:rsidRPr="004B3887" w:rsidRDefault="004B3887" w:rsidP="004B3887">
      <w:pPr>
        <w:rPr>
          <w:sz w:val="24"/>
          <w:szCs w:val="24"/>
        </w:rPr>
      </w:pPr>
      <w:r w:rsidRPr="004B3887">
        <w:rPr>
          <w:sz w:val="24"/>
          <w:szCs w:val="24"/>
        </w:rPr>
        <w:t xml:space="preserve">Το Ελληνικό Ίδρυμα Ιστορικών Μελετών (ΙΔ.ΙΣ.ΜΕ.) τιμώντας την 50η επέτειο της αποφοιτήσεως του Οικουμενικού Πατριάρχη </w:t>
      </w:r>
      <w:proofErr w:type="spellStart"/>
      <w:r w:rsidRPr="004B3887">
        <w:rPr>
          <w:sz w:val="24"/>
          <w:szCs w:val="24"/>
        </w:rPr>
        <w:t>κ.κ</w:t>
      </w:r>
      <w:proofErr w:type="spellEnd"/>
      <w:r w:rsidRPr="004B3887">
        <w:rPr>
          <w:sz w:val="24"/>
          <w:szCs w:val="24"/>
        </w:rPr>
        <w:t>. Βαρθολομαίου από την Ιερά Θεολογική Σχολή της Χάλκης, υλοποίησε μαζί με Έλληνες και Τούρκους ιστορικούς το ντοκιμαντέρ: «Η Σιωπηλή Σχολή – Μια αναδρομή στην ιστορία της Ιεράς Θεολογικής Σχολής της Χάλκης» όπου παρουσιάζεται μια αναδρομή στην ιστορία της Σχολής από την ίδρυσή της το 1844 μέχρι και το κλείσιμό της το 1971.</w:t>
      </w:r>
    </w:p>
    <w:p w:rsidR="007B013B" w:rsidRPr="004B3887" w:rsidRDefault="004B3887" w:rsidP="004B3887">
      <w:pPr>
        <w:rPr>
          <w:sz w:val="24"/>
          <w:szCs w:val="24"/>
          <w:lang w:val="en-US"/>
        </w:rPr>
      </w:pPr>
      <w:r w:rsidRPr="004B3887">
        <w:rPr>
          <w:sz w:val="24"/>
          <w:szCs w:val="24"/>
        </w:rPr>
        <w:t xml:space="preserve">Το ντοκιμαντέρ περιλαμβάνει μοναδικές μαρτυρίες μεταξύ των οποίων και του Οικουμενικού Πατριάρχη και σπάνια ιστορικά ντοκουμέντα από την πλούσια λειτουργική ζωή της Θεολογικής Σχολής της Χάλκης. Το ντοκιμαντέρ είναι σε σκηνοθεσία της Ειρήνης </w:t>
      </w:r>
      <w:proofErr w:type="spellStart"/>
      <w:r w:rsidRPr="004B3887">
        <w:rPr>
          <w:sz w:val="24"/>
          <w:szCs w:val="24"/>
        </w:rPr>
        <w:t>Σαρίογλου</w:t>
      </w:r>
      <w:proofErr w:type="spellEnd"/>
      <w:r w:rsidRPr="004B3887">
        <w:rPr>
          <w:sz w:val="24"/>
          <w:szCs w:val="24"/>
        </w:rPr>
        <w:t xml:space="preserve"> και της Μαρίνας </w:t>
      </w:r>
      <w:proofErr w:type="spellStart"/>
      <w:r w:rsidRPr="004B3887">
        <w:rPr>
          <w:sz w:val="24"/>
          <w:szCs w:val="24"/>
        </w:rPr>
        <w:t>Λεοντάρη</w:t>
      </w:r>
      <w:proofErr w:type="spellEnd"/>
      <w:r w:rsidRPr="004B3887">
        <w:rPr>
          <w:sz w:val="24"/>
          <w:szCs w:val="24"/>
        </w:rPr>
        <w:t xml:space="preserve"> και σε πρωτότυπη μουσική του Βασίλη Δημητρίου.</w:t>
      </w:r>
    </w:p>
    <w:p w:rsidR="004B3887" w:rsidRPr="004B3887" w:rsidRDefault="004B3887" w:rsidP="004B3887">
      <w:pPr>
        <w:spacing w:after="0" w:line="240" w:lineRule="auto"/>
        <w:rPr>
          <w:sz w:val="24"/>
          <w:szCs w:val="24"/>
        </w:rPr>
      </w:pPr>
      <w:r w:rsidRPr="004B3887">
        <w:rPr>
          <w:sz w:val="24"/>
          <w:szCs w:val="24"/>
        </w:rPr>
        <w:t>Α΄ Βραβείο Δημιουργικού Ντοκιμαντέρ στο Φεστιβάλ Ελληνικού Κινηματογράφου Λονδίνου - Οκτώβριος 2012, Λονδίνο</w:t>
      </w:r>
    </w:p>
    <w:p w:rsidR="004B3887" w:rsidRPr="004B3887" w:rsidRDefault="004B3887" w:rsidP="004B3887">
      <w:pPr>
        <w:rPr>
          <w:sz w:val="24"/>
          <w:szCs w:val="24"/>
        </w:rPr>
      </w:pPr>
    </w:p>
    <w:p w:rsidR="004B3887" w:rsidRPr="009F566A" w:rsidRDefault="004B3887" w:rsidP="004B3887">
      <w:pPr>
        <w:pStyle w:val="NoParagraphStyle"/>
        <w:rPr>
          <w:rFonts w:asciiTheme="minorHAnsi" w:hAnsiTheme="minorHAnsi" w:cs="Noto Sans"/>
          <w:b/>
          <w:color w:val="000000" w:themeColor="text1"/>
          <w:lang w:val="el-GR"/>
        </w:rPr>
      </w:pPr>
      <w:r w:rsidRPr="009F566A">
        <w:rPr>
          <w:rFonts w:asciiTheme="minorHAnsi" w:hAnsiTheme="minorHAnsi" w:cs="Noto Sans"/>
          <w:b/>
          <w:color w:val="000000" w:themeColor="text1"/>
          <w:lang w:val="el-GR"/>
        </w:rPr>
        <w:t xml:space="preserve">Θα ακολουθήσει  ομιλία  με θέμα </w:t>
      </w:r>
    </w:p>
    <w:p w:rsidR="004B3887" w:rsidRPr="009F566A" w:rsidRDefault="004B3887" w:rsidP="004B3887">
      <w:pPr>
        <w:pStyle w:val="NoParagraphStyle"/>
        <w:rPr>
          <w:rFonts w:asciiTheme="minorHAnsi" w:hAnsiTheme="minorHAnsi" w:cs="Noto Sans"/>
          <w:b/>
          <w:color w:val="000000" w:themeColor="text1"/>
          <w:lang w:val="el-GR"/>
        </w:rPr>
      </w:pPr>
      <w:r w:rsidRPr="009F566A">
        <w:rPr>
          <w:rFonts w:asciiTheme="minorHAnsi" w:hAnsiTheme="minorHAnsi" w:cs="Noto Sans"/>
          <w:b/>
          <w:color w:val="000000" w:themeColor="text1"/>
          <w:lang w:val="el-GR"/>
        </w:rPr>
        <w:t xml:space="preserve">“Την Ιστορική Θεολογική Σχολής της Χάλκης Κωνσταντινουπόλεως» </w:t>
      </w:r>
    </w:p>
    <w:p w:rsidR="004B3887" w:rsidRPr="009F566A" w:rsidRDefault="004B3887" w:rsidP="004B3887">
      <w:pPr>
        <w:pStyle w:val="NoParagraphStyle"/>
        <w:rPr>
          <w:rFonts w:asciiTheme="minorHAnsi" w:hAnsiTheme="minorHAnsi" w:cs="Noto Sans"/>
          <w:b/>
          <w:color w:val="000000" w:themeColor="text1"/>
          <w:lang w:val="el-GR"/>
        </w:rPr>
      </w:pPr>
      <w:r w:rsidRPr="009F566A">
        <w:rPr>
          <w:rFonts w:asciiTheme="minorHAnsi" w:hAnsiTheme="minorHAnsi" w:cs="Noto Sans"/>
          <w:b/>
          <w:color w:val="000000" w:themeColor="text1"/>
          <w:lang w:val="el-GR"/>
        </w:rPr>
        <w:t xml:space="preserve">Ομιλητής o </w:t>
      </w:r>
      <w:proofErr w:type="spellStart"/>
      <w:r w:rsidRPr="009F566A">
        <w:rPr>
          <w:rFonts w:asciiTheme="minorHAnsi" w:hAnsiTheme="minorHAnsi" w:cs="Noto Sans"/>
          <w:b/>
          <w:color w:val="000000" w:themeColor="text1"/>
          <w:lang w:val="el-GR"/>
        </w:rPr>
        <w:t>Σεβασμιότατως</w:t>
      </w:r>
      <w:proofErr w:type="spellEnd"/>
      <w:r w:rsidRPr="009F566A">
        <w:rPr>
          <w:rFonts w:asciiTheme="minorHAnsi" w:hAnsiTheme="minorHAnsi" w:cs="Noto Sans"/>
          <w:b/>
          <w:color w:val="000000" w:themeColor="text1"/>
          <w:lang w:val="el-GR"/>
        </w:rPr>
        <w:t xml:space="preserve"> Μητροπολίτης </w:t>
      </w:r>
      <w:proofErr w:type="spellStart"/>
      <w:r w:rsidRPr="009F566A">
        <w:rPr>
          <w:rFonts w:asciiTheme="minorHAnsi" w:hAnsiTheme="minorHAnsi" w:cs="Noto Sans"/>
          <w:b/>
          <w:color w:val="000000" w:themeColor="text1"/>
          <w:lang w:val="el-GR"/>
        </w:rPr>
        <w:t>Βρυούλων</w:t>
      </w:r>
      <w:proofErr w:type="spellEnd"/>
      <w:r w:rsidRPr="009F566A">
        <w:rPr>
          <w:rFonts w:asciiTheme="minorHAnsi" w:hAnsiTheme="minorHAnsi" w:cs="Noto Sans"/>
          <w:b/>
          <w:color w:val="000000" w:themeColor="text1"/>
          <w:lang w:val="el-GR"/>
        </w:rPr>
        <w:t xml:space="preserve"> </w:t>
      </w:r>
    </w:p>
    <w:p w:rsidR="004B3887" w:rsidRPr="009F566A" w:rsidRDefault="004B3887" w:rsidP="004B3887">
      <w:pPr>
        <w:pStyle w:val="NoParagraphStyle"/>
        <w:rPr>
          <w:rFonts w:asciiTheme="minorHAnsi" w:hAnsiTheme="minorHAnsi" w:cs="Noto Sans"/>
          <w:b/>
          <w:color w:val="000000" w:themeColor="text1"/>
          <w:lang w:val="el-GR"/>
        </w:rPr>
      </w:pPr>
      <w:proofErr w:type="spellStart"/>
      <w:r w:rsidRPr="009F566A">
        <w:rPr>
          <w:rFonts w:asciiTheme="minorHAnsi" w:hAnsiTheme="minorHAnsi" w:cs="Noto Sans"/>
          <w:b/>
          <w:color w:val="000000" w:themeColor="text1"/>
          <w:lang w:val="el-GR"/>
        </w:rPr>
        <w:t>κ.κ</w:t>
      </w:r>
      <w:proofErr w:type="spellEnd"/>
      <w:r w:rsidRPr="009F566A">
        <w:rPr>
          <w:rFonts w:asciiTheme="minorHAnsi" w:hAnsiTheme="minorHAnsi" w:cs="Noto Sans"/>
          <w:b/>
          <w:color w:val="000000" w:themeColor="text1"/>
          <w:lang w:val="el-GR"/>
        </w:rPr>
        <w:t xml:space="preserve"> Παντελεήμων.  (Απόφοιτος Σχολής Χάλκης)</w:t>
      </w:r>
    </w:p>
    <w:p w:rsidR="004B3887" w:rsidRPr="004B3887" w:rsidRDefault="004B3887" w:rsidP="004B3887">
      <w:pPr>
        <w:pStyle w:val="NoParagraphStyle"/>
        <w:rPr>
          <w:rFonts w:asciiTheme="minorHAnsi" w:hAnsiTheme="minorHAnsi" w:cs="Noto Sans"/>
          <w:color w:val="000000" w:themeColor="text1"/>
          <w:lang w:val="el-GR"/>
        </w:rPr>
      </w:pPr>
    </w:p>
    <w:p w:rsidR="004B3887" w:rsidRPr="004B3887" w:rsidRDefault="004B3887" w:rsidP="004B3887">
      <w:pPr>
        <w:pStyle w:val="NoParagraphStyle"/>
        <w:rPr>
          <w:rFonts w:asciiTheme="minorHAnsi" w:hAnsiTheme="minorHAnsi" w:cs="Noto Sans"/>
          <w:color w:val="000000" w:themeColor="text1"/>
          <w:lang w:val="el-GR"/>
        </w:rPr>
      </w:pPr>
      <w:r w:rsidRPr="004B3887">
        <w:rPr>
          <w:rFonts w:asciiTheme="minorHAnsi" w:hAnsiTheme="minorHAnsi" w:cs="Noto Sans"/>
          <w:color w:val="000000" w:themeColor="text1"/>
          <w:lang w:val="el-GR"/>
        </w:rPr>
        <w:t>Η εκδήλωση θα κλείσει με χορούς από τις Αλησμόνητες Πατρίδες  από το  παιδικό τμήμα του Πολιτιστικού Συλλόγου Επανομής</w:t>
      </w:r>
    </w:p>
    <w:p w:rsidR="009F566A" w:rsidRDefault="009F566A" w:rsidP="0082416F">
      <w:pPr>
        <w:rPr>
          <w:sz w:val="24"/>
          <w:szCs w:val="24"/>
        </w:rPr>
      </w:pPr>
    </w:p>
    <w:p w:rsidR="0082416F" w:rsidRPr="004B3887" w:rsidRDefault="0082416F" w:rsidP="0082416F">
      <w:pPr>
        <w:rPr>
          <w:sz w:val="24"/>
          <w:szCs w:val="24"/>
        </w:rPr>
      </w:pPr>
      <w:r w:rsidRPr="0082416F">
        <w:rPr>
          <w:sz w:val="24"/>
          <w:szCs w:val="24"/>
        </w:rPr>
        <w:t xml:space="preserve">Το Ίδρυμα Ιστορικών Μελετών ΙΔ.ΙΣ.ΜΕ έχει στόχο την καταγραφή, διάσωση και διάδοση </w:t>
      </w:r>
      <w:r>
        <w:rPr>
          <w:sz w:val="24"/>
          <w:szCs w:val="24"/>
        </w:rPr>
        <w:t xml:space="preserve"> </w:t>
      </w:r>
      <w:r w:rsidRPr="0082416F">
        <w:rPr>
          <w:sz w:val="24"/>
          <w:szCs w:val="24"/>
        </w:rPr>
        <w:t>της νεότερης ιστορίας του Ελληνισμού.</w:t>
      </w:r>
    </w:p>
    <w:sectPr w:rsidR="0082416F" w:rsidRPr="004B3887" w:rsidSect="00C001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Noto Sans">
    <w:panose1 w:val="020B0502040504020204"/>
    <w:charset w:val="A1"/>
    <w:family w:val="swiss"/>
    <w:pitch w:val="variable"/>
    <w:sig w:usb0="E00002FF" w:usb1="400078FF" w:usb2="0000002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B3887"/>
    <w:rsid w:val="004B3887"/>
    <w:rsid w:val="0082416F"/>
    <w:rsid w:val="00921112"/>
    <w:rsid w:val="009F566A"/>
    <w:rsid w:val="00AD74B6"/>
    <w:rsid w:val="00BC5C84"/>
    <w:rsid w:val="00C001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4B3887"/>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2022-05-04T07:43:00Z</dcterms:created>
  <dcterms:modified xsi:type="dcterms:W3CDTF">2022-05-04T07:43:00Z</dcterms:modified>
</cp:coreProperties>
</file>