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253A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4F00EB">
        <w:rPr>
          <w:rFonts w:ascii="Times New Roman" w:eastAsia="Times New Roman" w:hAnsi="Times New Roman"/>
          <w:i/>
          <w:sz w:val="24"/>
          <w:szCs w:val="24"/>
          <w:lang w:val="en-US"/>
        </w:rPr>
        <w:t>23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0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4253A9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="00B9117D" w:rsidRPr="009950D3"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926F05" w:rsidRPr="004F00EB">
        <w:rPr>
          <w:rFonts w:ascii="Times New Roman" w:eastAsia="Times New Roman" w:hAnsi="Times New Roman"/>
          <w:i/>
          <w:sz w:val="24"/>
          <w:szCs w:val="24"/>
        </w:rPr>
        <w:t>1</w:t>
      </w:r>
      <w:r w:rsidR="004F00EB">
        <w:rPr>
          <w:rFonts w:ascii="Times New Roman" w:eastAsia="Times New Roman" w:hAnsi="Times New Roman"/>
          <w:i/>
          <w:sz w:val="24"/>
          <w:szCs w:val="24"/>
          <w:lang w:val="en-US"/>
        </w:rPr>
        <w:t>1</w:t>
      </w:r>
      <w:r w:rsidR="00926F05" w:rsidRPr="004F00EB">
        <w:rPr>
          <w:rFonts w:ascii="Times New Roman" w:eastAsia="Times New Roman" w:hAnsi="Times New Roman"/>
          <w:i/>
          <w:sz w:val="24"/>
          <w:szCs w:val="24"/>
        </w:rPr>
        <w:t>.</w:t>
      </w:r>
      <w:r w:rsidR="004F00EB">
        <w:rPr>
          <w:rFonts w:ascii="Times New Roman" w:eastAsia="Times New Roman" w:hAnsi="Times New Roman"/>
          <w:i/>
          <w:sz w:val="24"/>
          <w:szCs w:val="24"/>
          <w:lang w:val="en-US"/>
        </w:rPr>
        <w:t>197</w:t>
      </w:r>
      <w:r w:rsidR="007503C9" w:rsidRPr="00D37B2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7503C9" w:rsidRPr="007503C9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41023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100121" w:rsidRDefault="00100121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Pr="00C32850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C32850">
        <w:rPr>
          <w:rFonts w:ascii="Times New Roman" w:eastAsia="Times New Roman" w:hAnsi="Times New Roman"/>
          <w:iCs/>
          <w:sz w:val="24"/>
          <w:szCs w:val="24"/>
        </w:rPr>
        <w:t>Καλείται ο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>/η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 κ. ..........................................................................., σύμφωνα με τις  διατάξεις των άρθρων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65, 67 και 75 του Ν. 3852/2010, 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>όπως τροποποιήθηκαν και ισχύον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</w:t>
      </w:r>
      <w:r w:rsidR="004253A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 w:rsidRPr="00C3285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F41023" w:rsidRPr="00C32850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συνεδρίαση της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Οικονομικής Επιτροπής Δήμου Θερμαϊκού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9117D" w:rsidRPr="00B9117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4F00EB" w:rsidRPr="004F00EB">
        <w:rPr>
          <w:rFonts w:ascii="Times New Roman" w:eastAsia="Times New Roman" w:hAnsi="Times New Roman"/>
          <w:b/>
          <w:iCs/>
          <w:sz w:val="24"/>
          <w:szCs w:val="24"/>
        </w:rPr>
        <w:t>7</w:t>
      </w:r>
      <w:r w:rsidR="00E304F8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7503C9" w:rsidRPr="00C32850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Ιουνίου</w:t>
      </w:r>
      <w:r w:rsidR="00F41023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6718BE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 w:rsidRPr="00C32850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503C9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F00EB" w:rsidRPr="004F00EB">
        <w:rPr>
          <w:rFonts w:ascii="Times New Roman" w:eastAsia="Times New Roman" w:hAnsi="Times New Roman"/>
          <w:b/>
          <w:iCs/>
          <w:sz w:val="24"/>
          <w:szCs w:val="24"/>
        </w:rPr>
        <w:t>Δευτέρα</w:t>
      </w:r>
      <w:r w:rsidR="004F00E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C32850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5336CD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8410BC" w:rsidRPr="00C3285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9E124A">
        <w:rPr>
          <w:rFonts w:ascii="Times New Roman" w:eastAsia="Times New Roman" w:hAnsi="Times New Roman"/>
          <w:b/>
          <w:iCs/>
          <w:sz w:val="24"/>
          <w:szCs w:val="24"/>
        </w:rPr>
        <w:t>΄</w:t>
      </w:r>
      <w:r w:rsidR="00C32850" w:rsidRPr="00C3285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C32850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C32850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C32850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9E124A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 xml:space="preserve">για τη συζήτηση και λήψη </w:t>
      </w:r>
      <w:r w:rsidR="00D2230B" w:rsidRPr="009E124A">
        <w:rPr>
          <w:rFonts w:ascii="Times New Roman" w:eastAsia="Times New Roman" w:hAnsi="Times New Roman"/>
          <w:iCs/>
          <w:sz w:val="24"/>
          <w:szCs w:val="24"/>
        </w:rPr>
        <w:t xml:space="preserve">αποφάσεων </w:t>
      </w:r>
      <w:r w:rsidRPr="009E124A">
        <w:rPr>
          <w:rFonts w:ascii="Times New Roman" w:eastAsia="Times New Roman" w:hAnsi="Times New Roman"/>
          <w:iCs/>
          <w:sz w:val="24"/>
          <w:szCs w:val="24"/>
        </w:rPr>
        <w:t>στα συνημμένα θέματα της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C32850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9E12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893916" w:rsidRPr="00893916" w:rsidRDefault="009D7B90" w:rsidP="0089391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</w:pPr>
      <w:r w:rsidRPr="00893916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Pr="0089391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250484" w:rsidRPr="0089391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93916">
        <w:rPr>
          <w:rFonts w:ascii="Times New Roman" w:hAnsi="Times New Roman" w:cs="Times New Roman"/>
          <w:b/>
          <w:i/>
          <w:sz w:val="24"/>
          <w:szCs w:val="24"/>
        </w:rPr>
        <w:t xml:space="preserve">Έγκριση πρακτικού διεξαγωγής διαδικασίας διαπραγμάτευσης, χωρίς προηγούμενη δημοσίευση με τίτλο </w:t>
      </w:r>
      <w:r w:rsidR="00893916" w:rsidRPr="0089391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«</w:t>
      </w:r>
      <w:r w:rsidR="00893916" w:rsidRPr="00893916">
        <w:rPr>
          <w:rFonts w:ascii="Times New Roman" w:hAnsi="Times New Roman" w:cs="Times New Roman"/>
          <w:b/>
          <w:bCs/>
          <w:i/>
          <w:sz w:val="24"/>
          <w:szCs w:val="24"/>
        </w:rPr>
        <w:t>Επέκταση και ετήσια συντήρηση του λογισμικού Ψηφιακή Πλα</w:t>
      </w:r>
      <w:r w:rsidR="00893916" w:rsidRPr="00893916">
        <w:rPr>
          <w:rFonts w:ascii="Times New Roman" w:hAnsi="Times New Roman" w:cs="Times New Roman"/>
          <w:b/>
          <w:bCs/>
          <w:i/>
          <w:sz w:val="24"/>
          <w:szCs w:val="24"/>
        </w:rPr>
        <w:t>τ</w:t>
      </w:r>
      <w:r w:rsidR="00893916" w:rsidRPr="00893916">
        <w:rPr>
          <w:rFonts w:ascii="Times New Roman" w:hAnsi="Times New Roman" w:cs="Times New Roman"/>
          <w:b/>
          <w:bCs/>
          <w:i/>
          <w:sz w:val="24"/>
          <w:szCs w:val="24"/>
        </w:rPr>
        <w:t>φόρμα Παροχής Υπηρεσιών &amp; Επικοινωνίας  με τους Δημότες μέσω εφαρμογών για έξυπνα τηλέφωνα (Smartphones) με web  interface για τη Γραμμή Δημότη»</w:t>
      </w:r>
      <w:r w:rsidR="008939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93916" w:rsidRPr="00893916">
        <w:rPr>
          <w:rFonts w:ascii="Times New Roman" w:hAnsi="Times New Roman" w:cs="Times New Roman"/>
          <w:b/>
          <w:bCs/>
          <w:i/>
          <w:sz w:val="24"/>
          <w:szCs w:val="24"/>
        </w:rPr>
        <w:t>Αρ. Τεχνικής</w:t>
      </w:r>
      <w:r w:rsidR="00893916" w:rsidRPr="00893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916" w:rsidRPr="00893916">
        <w:rPr>
          <w:rFonts w:ascii="Times New Roman" w:hAnsi="Times New Roman" w:cs="Times New Roman"/>
          <w:b/>
          <w:bCs/>
          <w:i/>
          <w:sz w:val="24"/>
          <w:szCs w:val="24"/>
        </w:rPr>
        <w:t>Έκθεσης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: 3/2021</w:t>
      </w:r>
      <w:r w:rsid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.</w:t>
      </w:r>
    </w:p>
    <w:p w:rsidR="00B5778E" w:rsidRDefault="00B9117D" w:rsidP="00B5778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17D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B5778E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577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778E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D7B90" w:rsidRPr="009D7B90" w:rsidRDefault="009D7B90" w:rsidP="00B9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5778E" w:rsidRPr="005A19EC" w:rsidRDefault="0078700C" w:rsidP="008939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E124A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E12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E124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E124A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893916" w:rsidRPr="00893916">
        <w:rPr>
          <w:rFonts w:ascii="Times New Roman" w:hAnsi="Times New Roman" w:cs="Times New Roman"/>
          <w:b/>
          <w:i/>
          <w:sz w:val="24"/>
          <w:szCs w:val="24"/>
        </w:rPr>
        <w:t>Έγκριση πρακτικού διεξαγωγής διαδικασίας διαπραγμάτευσης, χωρίς προηγούμενη δημοσίευση με τίτλο :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 xml:space="preserve"> «Συντήρηση εφαρμογών Λογισμικού φόρτωσης καρτών δι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α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χείρισης άρδευσης»</w:t>
      </w:r>
      <w:r w:rsidR="00893916" w:rsidRPr="00893916">
        <w:rPr>
          <w:rFonts w:ascii="Times New Roman" w:eastAsia="SimSun" w:hAnsi="Times New Roman" w:cs="Times New Roman"/>
          <w:b/>
          <w:bCs/>
          <w:snapToGrid w:val="0"/>
          <w:sz w:val="24"/>
          <w:szCs w:val="24"/>
          <w:lang w:eastAsia="zh-CN"/>
        </w:rPr>
        <w:t xml:space="preserve"> </w:t>
      </w:r>
      <w:r w:rsidR="00893916" w:rsidRP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Αρ. Τεχνικής Έκθεσης: 42/2021</w:t>
      </w:r>
      <w:r w:rsidR="00893916">
        <w:rPr>
          <w:rFonts w:ascii="Times New Roman" w:eastAsia="SimSun" w:hAnsi="Times New Roman" w:cs="Times New Roman"/>
          <w:b/>
          <w:bCs/>
          <w:i/>
          <w:snapToGrid w:val="0"/>
          <w:sz w:val="24"/>
          <w:szCs w:val="24"/>
          <w:lang w:eastAsia="zh-CN"/>
        </w:rPr>
        <w:t>.</w:t>
      </w:r>
    </w:p>
    <w:bookmarkEnd w:id="1"/>
    <w:p w:rsidR="00893916" w:rsidRDefault="00AA6E2D" w:rsidP="008939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2" w:name="_Hlk103336858"/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3916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8939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3916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52239" w:rsidRDefault="00952239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2"/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100121" w:rsidRDefault="00100121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3916" w:rsidRPr="00893916" w:rsidRDefault="001B4176" w:rsidP="0089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3916">
        <w:rPr>
          <w:rFonts w:ascii="Times New Roman" w:hAnsi="Times New Roman" w:cs="Times New Roman"/>
          <w:b/>
          <w:i/>
          <w:sz w:val="24"/>
          <w:szCs w:val="24"/>
        </w:rPr>
        <w:t>ΘΕΜΑ 3</w:t>
      </w:r>
      <w:r w:rsidRPr="0089391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89391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8939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3916" w:rsidRPr="00893916">
        <w:rPr>
          <w:rFonts w:ascii="Times New Roman" w:eastAsia="Times New Roman" w:hAnsi="Times New Roman" w:cs="Times New Roman"/>
          <w:b/>
          <w:i/>
          <w:sz w:val="24"/>
          <w:szCs w:val="24"/>
        </w:rPr>
        <w:t>Κατανομή ποσού 137.330,00€ από τους ΚΑΠ για λειτουργικές δαπάνες σχολείων (Β δόση 2022).</w:t>
      </w:r>
    </w:p>
    <w:p w:rsidR="00BE4BDF" w:rsidRDefault="001B4176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01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9550A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2955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9550A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</w:t>
      </w:r>
    </w:p>
    <w:p w:rsidR="0029550A" w:rsidRPr="009D7B90" w:rsidRDefault="0029550A" w:rsidP="00BE4B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B4176" w:rsidRDefault="001B4176" w:rsidP="001B417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*Παρατηρήσεις:………………………...............................................................................................................................…………………................................ </w:t>
      </w:r>
    </w:p>
    <w:p w:rsidR="001B4176" w:rsidRDefault="001B4176" w:rsidP="001B41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B4176" w:rsidRDefault="001B4176" w:rsidP="001B4176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7B23" w:rsidRPr="0029550A" w:rsidRDefault="00DE006B" w:rsidP="005022CC">
      <w:pPr>
        <w:suppressAutoHyphens/>
        <w:spacing w:after="0" w:line="240" w:lineRule="auto"/>
        <w:jc w:val="both"/>
        <w:rPr>
          <w:i/>
        </w:rPr>
      </w:pPr>
      <w:r w:rsidRPr="005022CC">
        <w:rPr>
          <w:rFonts w:ascii="Times New Roman" w:hAnsi="Times New Roman" w:cs="Times New Roman"/>
          <w:b/>
          <w:i/>
          <w:sz w:val="24"/>
          <w:szCs w:val="24"/>
        </w:rPr>
        <w:t>ΘΕΜΑ 4</w:t>
      </w:r>
      <w:r w:rsidRPr="005022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5022CC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100121" w:rsidRPr="00502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022CC" w:rsidRPr="005022CC">
        <w:rPr>
          <w:rFonts w:ascii="Times New Roman" w:hAnsi="Times New Roman" w:cs="Times New Roman"/>
          <w:b/>
          <w:i/>
          <w:sz w:val="24"/>
          <w:szCs w:val="24"/>
        </w:rPr>
        <w:t>Έγκριση πρακτικού διαγωνισμού σε συμμόρφωση με απόφαση Διοικητικού Εφετείου για τον διεθνή ανοικτό ηλεκτρονικό διαγωνισμό της 30</w:t>
      </w:r>
      <w:r w:rsidR="005022CC" w:rsidRPr="005022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ης</w:t>
      </w:r>
      <w:r w:rsidR="005022CC" w:rsidRPr="005022CC">
        <w:rPr>
          <w:rFonts w:ascii="Times New Roman" w:hAnsi="Times New Roman" w:cs="Times New Roman"/>
          <w:b/>
          <w:i/>
          <w:sz w:val="24"/>
          <w:szCs w:val="24"/>
        </w:rPr>
        <w:t xml:space="preserve"> Ιουλίου 2018 για την ανάθεση της προμήθειας με τίτλο: «Προμήθεια υγρών καυσίμων και λιπαντικών του Δήμου Θερμαϊκού και των νομικών του προσώπων για δύο (2) έτη» (ΟΜΑΔΕΣ Ζ &amp; Η)</w:t>
      </w:r>
      <w:r w:rsidR="005022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0484" w:rsidRDefault="00DE006B" w:rsidP="002504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100121" w:rsidRPr="00BE4B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0121" w:rsidRPr="00BE4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0484" w:rsidRPr="00BE4BD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</w:t>
      </w:r>
      <w:r w:rsidR="00250484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Υπηρεσιών - κ. Κωνσταντίνος Κούτουκας</w:t>
      </w:r>
    </w:p>
    <w:p w:rsidR="00DE006B" w:rsidRPr="0018717D" w:rsidRDefault="00DE006B" w:rsidP="00DE00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z w:val="24"/>
          <w:szCs w:val="24"/>
        </w:rPr>
      </w:pPr>
    </w:p>
    <w:p w:rsidR="00DE006B" w:rsidRPr="00BE4BDF" w:rsidRDefault="00DE006B" w:rsidP="00E7130E">
      <w:pPr>
        <w:pStyle w:val="31"/>
        <w:widowControl w:val="0"/>
        <w:tabs>
          <w:tab w:val="left" w:pos="0"/>
        </w:tabs>
        <w:ind w:firstLine="0"/>
        <w:jc w:val="both"/>
        <w:rPr>
          <w:b/>
          <w:i/>
          <w:snapToGrid w:val="0"/>
          <w:sz w:val="24"/>
          <w:szCs w:val="24"/>
        </w:rPr>
      </w:pPr>
      <w:r w:rsidRPr="009D7B90">
        <w:rPr>
          <w:b/>
          <w:i/>
          <w:sz w:val="24"/>
          <w:szCs w:val="24"/>
        </w:rPr>
        <w:t xml:space="preserve">ΘΕΜΑ </w:t>
      </w:r>
      <w:r>
        <w:rPr>
          <w:b/>
          <w:i/>
          <w:sz w:val="24"/>
          <w:szCs w:val="24"/>
        </w:rPr>
        <w:t>5</w:t>
      </w:r>
      <w:r w:rsidRPr="009D7B90">
        <w:rPr>
          <w:b/>
          <w:i/>
          <w:sz w:val="24"/>
          <w:szCs w:val="24"/>
          <w:vertAlign w:val="superscript"/>
        </w:rPr>
        <w:t xml:space="preserve">ο </w:t>
      </w:r>
      <w:r w:rsidRPr="00100121">
        <w:rPr>
          <w:b/>
          <w:i/>
          <w:snapToGrid w:val="0"/>
          <w:sz w:val="24"/>
          <w:szCs w:val="24"/>
        </w:rPr>
        <w:t>:</w:t>
      </w:r>
      <w:r w:rsidR="00100121" w:rsidRPr="00100121">
        <w:rPr>
          <w:b/>
          <w:i/>
          <w:snapToGrid w:val="0"/>
          <w:sz w:val="24"/>
          <w:szCs w:val="24"/>
        </w:rPr>
        <w:t xml:space="preserve"> </w:t>
      </w:r>
      <w:r w:rsidR="00E609BB" w:rsidRPr="00E609BB">
        <w:rPr>
          <w:b/>
          <w:bCs/>
          <w:i/>
          <w:sz w:val="24"/>
          <w:szCs w:val="24"/>
        </w:rPr>
        <w:t xml:space="preserve">Ανάθεση </w:t>
      </w:r>
      <w:r w:rsidR="00E609BB" w:rsidRPr="00E609BB">
        <w:rPr>
          <w:b/>
          <w:i/>
          <w:sz w:val="24"/>
          <w:szCs w:val="24"/>
        </w:rPr>
        <w:t xml:space="preserve">σε δικηγόρο </w:t>
      </w:r>
      <w:r w:rsidR="00E609BB" w:rsidRPr="00E609BB">
        <w:rPr>
          <w:b/>
          <w:bCs/>
          <w:i/>
          <w:sz w:val="24"/>
          <w:szCs w:val="24"/>
        </w:rPr>
        <w:t>νομικής γνωμοδότησης παροχή νομικής γνωμοδότησης επί της με αρ.πρωτ.10638/14-6-2022 εξώδικης διαμαρτυρίας</w:t>
      </w:r>
      <w:r w:rsidR="00E609BB">
        <w:rPr>
          <w:b/>
          <w:bCs/>
          <w:i/>
          <w:sz w:val="24"/>
          <w:szCs w:val="24"/>
        </w:rPr>
        <w:t>.</w:t>
      </w:r>
      <w:r w:rsidR="00E609BB" w:rsidRPr="00E549A8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:rsidR="00E7130E" w:rsidRDefault="00DE006B" w:rsidP="00E713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="002955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7130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7130E">
        <w:rPr>
          <w:rFonts w:ascii="Times New Roman" w:eastAsia="Times New Roman" w:hAnsi="Times New Roman" w:cs="Times New Roman"/>
          <w:i/>
          <w:sz w:val="24"/>
          <w:szCs w:val="24"/>
        </w:rPr>
        <w:t>Τεχνικών Υπηρεσιών και Πολεοδομίας - κ. Ιωάννης Βογιατζής.</w:t>
      </w:r>
    </w:p>
    <w:p w:rsidR="00DE006B" w:rsidRPr="0018717D" w:rsidRDefault="00DE006B" w:rsidP="0025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006B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DE006B" w:rsidRPr="0018717D" w:rsidRDefault="00DE006B" w:rsidP="00DE006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006B" w:rsidRPr="00250484" w:rsidRDefault="00DE006B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B319F" w:rsidRPr="00250484" w:rsidRDefault="00EB319F" w:rsidP="00DE0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9BB" w:rsidRPr="00E609BB" w:rsidRDefault="00EB319F" w:rsidP="00E609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</w:rPr>
        <w:t>ΘΕΜΑ 6</w:t>
      </w:r>
      <w:r w:rsidRPr="00E609B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F771D3" w:rsidRPr="00E609B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E609BB" w:rsidRPr="00E609BB">
        <w:rPr>
          <w:rFonts w:ascii="Times New Roman" w:hAnsi="Times New Roman"/>
          <w:b/>
          <w:bCs/>
          <w:i/>
          <w:iCs/>
          <w:sz w:val="24"/>
          <w:szCs w:val="24"/>
        </w:rPr>
        <w:t xml:space="preserve">Κατάρτιση σχεδίου </w:t>
      </w:r>
      <w:r w:rsidR="00D60865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E609BB" w:rsidRPr="00E609BB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ης</w:t>
      </w:r>
      <w:r w:rsidR="00E609BB" w:rsidRPr="00E609BB">
        <w:rPr>
          <w:rFonts w:ascii="Times New Roman" w:hAnsi="Times New Roman"/>
          <w:b/>
          <w:bCs/>
          <w:i/>
          <w:iCs/>
          <w:sz w:val="24"/>
          <w:szCs w:val="24"/>
        </w:rPr>
        <w:t xml:space="preserve"> Αναμόρφωσης Προϋπολογισμού, οικονομικού έτους 2022.  </w:t>
      </w:r>
    </w:p>
    <w:p w:rsidR="00EB319F" w:rsidRDefault="00EB319F" w:rsidP="00F771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 w:rsidR="00D37B2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EB319F" w:rsidRPr="0018717D" w:rsidRDefault="00EB319F" w:rsidP="00F77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B319F" w:rsidRPr="0018717D" w:rsidRDefault="00EB319F" w:rsidP="00F771D3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319F" w:rsidRDefault="00EB319F" w:rsidP="00F7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33526" w:rsidRDefault="00233526" w:rsidP="00BE4BDF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253A9" w:rsidRDefault="004253A9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B4176" w:rsidRDefault="001B417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893916">
      <w:footerReference w:type="default" r:id="rId8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36B" w:rsidRDefault="00EB236B" w:rsidP="007B2FBE">
      <w:pPr>
        <w:spacing w:after="0" w:line="240" w:lineRule="auto"/>
      </w:pPr>
      <w:r>
        <w:separator/>
      </w:r>
    </w:p>
  </w:endnote>
  <w:endnote w:type="continuationSeparator" w:id="1">
    <w:p w:rsidR="00EB236B" w:rsidRDefault="00EB236B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9E57E9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D60865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36B" w:rsidRDefault="00EB236B" w:rsidP="007B2FBE">
      <w:pPr>
        <w:spacing w:after="0" w:line="240" w:lineRule="auto"/>
      </w:pPr>
      <w:r>
        <w:separator/>
      </w:r>
    </w:p>
  </w:footnote>
  <w:footnote w:type="continuationSeparator" w:id="1">
    <w:p w:rsidR="00EB236B" w:rsidRDefault="00EB236B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19C1"/>
    <w:rsid w:val="0001458C"/>
    <w:rsid w:val="00021438"/>
    <w:rsid w:val="00023CB9"/>
    <w:rsid w:val="00023F90"/>
    <w:rsid w:val="00024D86"/>
    <w:rsid w:val="00027D92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7362B"/>
    <w:rsid w:val="0008305A"/>
    <w:rsid w:val="00084A5C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0121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190"/>
    <w:rsid w:val="00187ED3"/>
    <w:rsid w:val="00194224"/>
    <w:rsid w:val="00197CD7"/>
    <w:rsid w:val="001A1A2E"/>
    <w:rsid w:val="001A1BE9"/>
    <w:rsid w:val="001A2991"/>
    <w:rsid w:val="001A614F"/>
    <w:rsid w:val="001A70EF"/>
    <w:rsid w:val="001B00CA"/>
    <w:rsid w:val="001B3FC3"/>
    <w:rsid w:val="001B4176"/>
    <w:rsid w:val="001B6CB9"/>
    <w:rsid w:val="001C4947"/>
    <w:rsid w:val="001D4FAD"/>
    <w:rsid w:val="001D6241"/>
    <w:rsid w:val="001E169A"/>
    <w:rsid w:val="001E3D0E"/>
    <w:rsid w:val="001E6845"/>
    <w:rsid w:val="001F199C"/>
    <w:rsid w:val="001F22C8"/>
    <w:rsid w:val="001F3E49"/>
    <w:rsid w:val="001F489D"/>
    <w:rsid w:val="00200752"/>
    <w:rsid w:val="00201056"/>
    <w:rsid w:val="00202C17"/>
    <w:rsid w:val="00206AC3"/>
    <w:rsid w:val="0021050E"/>
    <w:rsid w:val="00212B9F"/>
    <w:rsid w:val="00213FFE"/>
    <w:rsid w:val="00226C21"/>
    <w:rsid w:val="0023038A"/>
    <w:rsid w:val="00233526"/>
    <w:rsid w:val="002361A0"/>
    <w:rsid w:val="00241504"/>
    <w:rsid w:val="00245C7E"/>
    <w:rsid w:val="00250484"/>
    <w:rsid w:val="00253DC8"/>
    <w:rsid w:val="002639EC"/>
    <w:rsid w:val="0026415C"/>
    <w:rsid w:val="00264887"/>
    <w:rsid w:val="00264BF9"/>
    <w:rsid w:val="002657DF"/>
    <w:rsid w:val="002719A6"/>
    <w:rsid w:val="0027482B"/>
    <w:rsid w:val="00282C54"/>
    <w:rsid w:val="00291ACD"/>
    <w:rsid w:val="0029550A"/>
    <w:rsid w:val="00297B73"/>
    <w:rsid w:val="002A53BF"/>
    <w:rsid w:val="002A6848"/>
    <w:rsid w:val="002B1B1F"/>
    <w:rsid w:val="002B1E06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B24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A06"/>
    <w:rsid w:val="00383D74"/>
    <w:rsid w:val="00393BBD"/>
    <w:rsid w:val="003944CC"/>
    <w:rsid w:val="003A2C2E"/>
    <w:rsid w:val="003A3883"/>
    <w:rsid w:val="003A6E4B"/>
    <w:rsid w:val="003C45A2"/>
    <w:rsid w:val="003C4616"/>
    <w:rsid w:val="003D4A64"/>
    <w:rsid w:val="003D592C"/>
    <w:rsid w:val="003E16AB"/>
    <w:rsid w:val="003F26D6"/>
    <w:rsid w:val="003F28EB"/>
    <w:rsid w:val="00401771"/>
    <w:rsid w:val="00403235"/>
    <w:rsid w:val="004119FB"/>
    <w:rsid w:val="00413D68"/>
    <w:rsid w:val="00416408"/>
    <w:rsid w:val="004204E1"/>
    <w:rsid w:val="00422C42"/>
    <w:rsid w:val="004253A9"/>
    <w:rsid w:val="00425530"/>
    <w:rsid w:val="004327DB"/>
    <w:rsid w:val="00432E8B"/>
    <w:rsid w:val="0043500F"/>
    <w:rsid w:val="0044180F"/>
    <w:rsid w:val="00441AB7"/>
    <w:rsid w:val="0044341D"/>
    <w:rsid w:val="00446C5F"/>
    <w:rsid w:val="00454690"/>
    <w:rsid w:val="00463B58"/>
    <w:rsid w:val="0047321E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F00EB"/>
    <w:rsid w:val="00501509"/>
    <w:rsid w:val="005022CC"/>
    <w:rsid w:val="0050488D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336CD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E4172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66EFA"/>
    <w:rsid w:val="006718BE"/>
    <w:rsid w:val="00677F60"/>
    <w:rsid w:val="00682E90"/>
    <w:rsid w:val="00683699"/>
    <w:rsid w:val="006920DF"/>
    <w:rsid w:val="006944E9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33DB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03C9"/>
    <w:rsid w:val="007537C4"/>
    <w:rsid w:val="00753F4D"/>
    <w:rsid w:val="00760710"/>
    <w:rsid w:val="007630C2"/>
    <w:rsid w:val="007643BF"/>
    <w:rsid w:val="00770A59"/>
    <w:rsid w:val="00770FAC"/>
    <w:rsid w:val="00774895"/>
    <w:rsid w:val="007752AE"/>
    <w:rsid w:val="00775727"/>
    <w:rsid w:val="007772E9"/>
    <w:rsid w:val="007812D2"/>
    <w:rsid w:val="007850A1"/>
    <w:rsid w:val="0078524D"/>
    <w:rsid w:val="0078700C"/>
    <w:rsid w:val="007903B5"/>
    <w:rsid w:val="00791B0D"/>
    <w:rsid w:val="007968B2"/>
    <w:rsid w:val="007A46C2"/>
    <w:rsid w:val="007A4780"/>
    <w:rsid w:val="007A53A8"/>
    <w:rsid w:val="007A75A7"/>
    <w:rsid w:val="007B245C"/>
    <w:rsid w:val="007B2FBE"/>
    <w:rsid w:val="007C0BDB"/>
    <w:rsid w:val="007C1DE5"/>
    <w:rsid w:val="007C7CA4"/>
    <w:rsid w:val="007D3556"/>
    <w:rsid w:val="007E343B"/>
    <w:rsid w:val="007E60F5"/>
    <w:rsid w:val="007F472C"/>
    <w:rsid w:val="007F5968"/>
    <w:rsid w:val="00802C63"/>
    <w:rsid w:val="008127F0"/>
    <w:rsid w:val="008155DD"/>
    <w:rsid w:val="008168C2"/>
    <w:rsid w:val="00820E0A"/>
    <w:rsid w:val="00837A92"/>
    <w:rsid w:val="008410BC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3916"/>
    <w:rsid w:val="00896E0A"/>
    <w:rsid w:val="008A0EE6"/>
    <w:rsid w:val="008A0F1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1798E"/>
    <w:rsid w:val="009209D6"/>
    <w:rsid w:val="0092116D"/>
    <w:rsid w:val="009225F1"/>
    <w:rsid w:val="00926F05"/>
    <w:rsid w:val="00932D3A"/>
    <w:rsid w:val="00932E63"/>
    <w:rsid w:val="00946AB3"/>
    <w:rsid w:val="009504F3"/>
    <w:rsid w:val="009517D0"/>
    <w:rsid w:val="00952239"/>
    <w:rsid w:val="009543AC"/>
    <w:rsid w:val="0096018C"/>
    <w:rsid w:val="00961E72"/>
    <w:rsid w:val="0097007F"/>
    <w:rsid w:val="00973F63"/>
    <w:rsid w:val="00974781"/>
    <w:rsid w:val="00990C22"/>
    <w:rsid w:val="009950D3"/>
    <w:rsid w:val="009A0E20"/>
    <w:rsid w:val="009B30B8"/>
    <w:rsid w:val="009B46E1"/>
    <w:rsid w:val="009C6248"/>
    <w:rsid w:val="009C7A65"/>
    <w:rsid w:val="009D043A"/>
    <w:rsid w:val="009D1409"/>
    <w:rsid w:val="009D1609"/>
    <w:rsid w:val="009D4E77"/>
    <w:rsid w:val="009D59F3"/>
    <w:rsid w:val="009D7B90"/>
    <w:rsid w:val="009E124A"/>
    <w:rsid w:val="009E3C4C"/>
    <w:rsid w:val="009E57E9"/>
    <w:rsid w:val="009E62E8"/>
    <w:rsid w:val="009F60A5"/>
    <w:rsid w:val="00A0079B"/>
    <w:rsid w:val="00A02141"/>
    <w:rsid w:val="00A027DD"/>
    <w:rsid w:val="00A034C3"/>
    <w:rsid w:val="00A15211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2449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A70FC"/>
    <w:rsid w:val="00AB2549"/>
    <w:rsid w:val="00AB6675"/>
    <w:rsid w:val="00AC3EE9"/>
    <w:rsid w:val="00AD2AB7"/>
    <w:rsid w:val="00AD6155"/>
    <w:rsid w:val="00AE2410"/>
    <w:rsid w:val="00AE2A6F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26668"/>
    <w:rsid w:val="00B33ABA"/>
    <w:rsid w:val="00B45435"/>
    <w:rsid w:val="00B46863"/>
    <w:rsid w:val="00B53CA8"/>
    <w:rsid w:val="00B54585"/>
    <w:rsid w:val="00B557E8"/>
    <w:rsid w:val="00B565DF"/>
    <w:rsid w:val="00B5778E"/>
    <w:rsid w:val="00B606FB"/>
    <w:rsid w:val="00B61C03"/>
    <w:rsid w:val="00B710ED"/>
    <w:rsid w:val="00B77E13"/>
    <w:rsid w:val="00B81B89"/>
    <w:rsid w:val="00B8231C"/>
    <w:rsid w:val="00B84E23"/>
    <w:rsid w:val="00B9117D"/>
    <w:rsid w:val="00B957C7"/>
    <w:rsid w:val="00B964F4"/>
    <w:rsid w:val="00BA3BD4"/>
    <w:rsid w:val="00BB4C0D"/>
    <w:rsid w:val="00BC0A34"/>
    <w:rsid w:val="00BE3818"/>
    <w:rsid w:val="00BE3F05"/>
    <w:rsid w:val="00BE4BDF"/>
    <w:rsid w:val="00BE545B"/>
    <w:rsid w:val="00BF44CB"/>
    <w:rsid w:val="00BF67DA"/>
    <w:rsid w:val="00C021B9"/>
    <w:rsid w:val="00C03C9F"/>
    <w:rsid w:val="00C10025"/>
    <w:rsid w:val="00C26D49"/>
    <w:rsid w:val="00C30730"/>
    <w:rsid w:val="00C32850"/>
    <w:rsid w:val="00C32E3E"/>
    <w:rsid w:val="00C33322"/>
    <w:rsid w:val="00C372A0"/>
    <w:rsid w:val="00C407A2"/>
    <w:rsid w:val="00C429DD"/>
    <w:rsid w:val="00C4678B"/>
    <w:rsid w:val="00C51073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2230B"/>
    <w:rsid w:val="00D25B4D"/>
    <w:rsid w:val="00D34535"/>
    <w:rsid w:val="00D3479E"/>
    <w:rsid w:val="00D34B95"/>
    <w:rsid w:val="00D3689A"/>
    <w:rsid w:val="00D37B23"/>
    <w:rsid w:val="00D41CF0"/>
    <w:rsid w:val="00D43E66"/>
    <w:rsid w:val="00D477CF"/>
    <w:rsid w:val="00D54654"/>
    <w:rsid w:val="00D54EE7"/>
    <w:rsid w:val="00D60865"/>
    <w:rsid w:val="00D60A7E"/>
    <w:rsid w:val="00D610D8"/>
    <w:rsid w:val="00D646BE"/>
    <w:rsid w:val="00D649D2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694B"/>
    <w:rsid w:val="00DA7210"/>
    <w:rsid w:val="00DB00AB"/>
    <w:rsid w:val="00DB06AA"/>
    <w:rsid w:val="00DC333E"/>
    <w:rsid w:val="00DD1AE1"/>
    <w:rsid w:val="00DD3F72"/>
    <w:rsid w:val="00DD6724"/>
    <w:rsid w:val="00DE006B"/>
    <w:rsid w:val="00DF18DF"/>
    <w:rsid w:val="00DF1A08"/>
    <w:rsid w:val="00DF41F4"/>
    <w:rsid w:val="00DF7478"/>
    <w:rsid w:val="00E05126"/>
    <w:rsid w:val="00E05248"/>
    <w:rsid w:val="00E06340"/>
    <w:rsid w:val="00E13DE6"/>
    <w:rsid w:val="00E15D4A"/>
    <w:rsid w:val="00E1748D"/>
    <w:rsid w:val="00E23640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09BB"/>
    <w:rsid w:val="00E65CF2"/>
    <w:rsid w:val="00E7130E"/>
    <w:rsid w:val="00E95A57"/>
    <w:rsid w:val="00EB236B"/>
    <w:rsid w:val="00EB319F"/>
    <w:rsid w:val="00EB46C9"/>
    <w:rsid w:val="00EB6116"/>
    <w:rsid w:val="00EC61E8"/>
    <w:rsid w:val="00EC7037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1023"/>
    <w:rsid w:val="00F42801"/>
    <w:rsid w:val="00F604FB"/>
    <w:rsid w:val="00F663AE"/>
    <w:rsid w:val="00F70739"/>
    <w:rsid w:val="00F75F74"/>
    <w:rsid w:val="00F771D3"/>
    <w:rsid w:val="00F83E4E"/>
    <w:rsid w:val="00F84779"/>
    <w:rsid w:val="00F84CB4"/>
    <w:rsid w:val="00F85286"/>
    <w:rsid w:val="00F85F63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A0DD-FA4B-4534-B2C3-AD62FC83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159</cp:revision>
  <cp:lastPrinted>2022-06-17T08:33:00Z</cp:lastPrinted>
  <dcterms:created xsi:type="dcterms:W3CDTF">2021-04-15T09:26:00Z</dcterms:created>
  <dcterms:modified xsi:type="dcterms:W3CDTF">2022-06-23T10:24:00Z</dcterms:modified>
</cp:coreProperties>
</file>