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410C" w14:textId="06DD3EAE" w:rsidR="00F030AC" w:rsidRPr="00CE78C5" w:rsidRDefault="00F030AC" w:rsidP="007E3732">
      <w:pPr>
        <w:spacing w:line="276" w:lineRule="auto"/>
        <w:rPr>
          <w:sz w:val="18"/>
          <w:szCs w:val="18"/>
        </w:rPr>
      </w:pPr>
      <w:r w:rsidRPr="00CE78C5">
        <w:rPr>
          <w:sz w:val="22"/>
          <w:szCs w:val="22"/>
        </w:rPr>
        <w:t xml:space="preserve">    </w:t>
      </w:r>
    </w:p>
    <w:p w14:paraId="080DDB38" w14:textId="77777777" w:rsidR="00512C06" w:rsidRDefault="00512C06" w:rsidP="00D60F9E">
      <w:pPr>
        <w:jc w:val="center"/>
        <w:rPr>
          <w:rFonts w:ascii="Calibri" w:hAnsi="Calibri" w:cs="Calibri"/>
          <w:b/>
          <w:sz w:val="32"/>
          <w:szCs w:val="32"/>
          <w:lang w:val="el"/>
        </w:rPr>
      </w:pPr>
      <w:r>
        <w:rPr>
          <w:rFonts w:ascii="Calibri" w:hAnsi="Calibri" w:cs="Calibri"/>
          <w:b/>
          <w:sz w:val="32"/>
          <w:szCs w:val="32"/>
          <w:lang w:val="el"/>
        </w:rPr>
        <w:t xml:space="preserve">Ανοιχτοί Κύκλοι Συναντήσεων Γονέων, </w:t>
      </w:r>
    </w:p>
    <w:p w14:paraId="68EDF47D" w14:textId="250C1DE2" w:rsidR="00D60F9E" w:rsidRDefault="00512C06" w:rsidP="00512C06">
      <w:pPr>
        <w:jc w:val="center"/>
        <w:rPr>
          <w:rFonts w:ascii="Calibri" w:hAnsi="Calibri" w:cs="Calibri"/>
          <w:b/>
          <w:sz w:val="32"/>
          <w:szCs w:val="32"/>
          <w:lang w:val="el"/>
        </w:rPr>
      </w:pPr>
      <w:r>
        <w:rPr>
          <w:rFonts w:ascii="Calibri" w:hAnsi="Calibri" w:cs="Calibri"/>
          <w:b/>
          <w:sz w:val="32"/>
          <w:szCs w:val="32"/>
          <w:lang w:val="el"/>
        </w:rPr>
        <w:t xml:space="preserve">με θέμα: </w:t>
      </w:r>
      <w:r w:rsidR="00D60F9E" w:rsidRPr="004A3331">
        <w:rPr>
          <w:rFonts w:ascii="Calibri" w:hAnsi="Calibri" w:cs="Calibri"/>
          <w:b/>
          <w:sz w:val="32"/>
          <w:szCs w:val="32"/>
          <w:lang w:val="el"/>
        </w:rPr>
        <w:t>«Μιλώντας για την κακοποίηση»</w:t>
      </w:r>
    </w:p>
    <w:p w14:paraId="5CE34031" w14:textId="15227085" w:rsidR="00322864" w:rsidRDefault="00322864" w:rsidP="00512C06">
      <w:pPr>
        <w:jc w:val="center"/>
        <w:rPr>
          <w:rFonts w:ascii="Calibri" w:hAnsi="Calibri" w:cs="Calibri"/>
          <w:b/>
          <w:sz w:val="32"/>
          <w:szCs w:val="32"/>
          <w:lang w:val="el"/>
        </w:rPr>
      </w:pPr>
    </w:p>
    <w:p w14:paraId="5D2DAE3C" w14:textId="77777777" w:rsidR="00322864" w:rsidRDefault="00322864" w:rsidP="00322864">
      <w:pPr>
        <w:ind w:firstLine="720"/>
        <w:rPr>
          <w:rFonts w:ascii="Calibri" w:hAnsi="Calibri" w:cs="Calibri"/>
          <w:sz w:val="24"/>
          <w:szCs w:val="24"/>
        </w:rPr>
      </w:pPr>
    </w:p>
    <w:p w14:paraId="66E9FA03" w14:textId="77777777" w:rsidR="00322864" w:rsidRDefault="00322864" w:rsidP="00322864">
      <w:pPr>
        <w:ind w:firstLine="720"/>
        <w:rPr>
          <w:rFonts w:ascii="Calibri" w:hAnsi="Calibri" w:cs="Calibri"/>
          <w:sz w:val="24"/>
          <w:szCs w:val="24"/>
        </w:rPr>
      </w:pPr>
    </w:p>
    <w:p w14:paraId="1F1BA553" w14:textId="3C821EF2" w:rsidR="00D60F9E" w:rsidRPr="00BF5FFB" w:rsidRDefault="00D60F9E" w:rsidP="00DC0D2B">
      <w:pPr>
        <w:spacing w:after="120"/>
        <w:ind w:firstLine="720"/>
        <w:contextualSpacing/>
        <w:rPr>
          <w:rFonts w:ascii="Calibri" w:hAnsi="Calibri" w:cs="Calibri"/>
          <w:sz w:val="24"/>
          <w:szCs w:val="24"/>
        </w:rPr>
      </w:pPr>
      <w:r w:rsidRPr="00BF5FFB">
        <w:rPr>
          <w:rFonts w:ascii="Calibri" w:hAnsi="Calibri" w:cs="Calibri"/>
          <w:sz w:val="24"/>
          <w:szCs w:val="24"/>
        </w:rPr>
        <w:t xml:space="preserve">Το Κέντρο Πρόληψης </w:t>
      </w:r>
      <w:r>
        <w:rPr>
          <w:rFonts w:ascii="Calibri" w:hAnsi="Calibri" w:cs="Calibri"/>
          <w:sz w:val="24"/>
          <w:szCs w:val="24"/>
        </w:rPr>
        <w:t>«</w:t>
      </w:r>
      <w:r w:rsidRPr="00BF5FFB">
        <w:rPr>
          <w:rFonts w:ascii="Calibri" w:hAnsi="Calibri" w:cs="Calibri"/>
          <w:sz w:val="24"/>
          <w:szCs w:val="24"/>
        </w:rPr>
        <w:t>Ελπίδα</w:t>
      </w:r>
      <w:r>
        <w:rPr>
          <w:rFonts w:ascii="Calibri" w:hAnsi="Calibri" w:cs="Calibri"/>
          <w:sz w:val="24"/>
          <w:szCs w:val="24"/>
        </w:rPr>
        <w:t>»</w:t>
      </w:r>
      <w:r w:rsidRPr="00BF5FFB">
        <w:rPr>
          <w:rFonts w:ascii="Calibri" w:hAnsi="Calibri" w:cs="Calibri"/>
          <w:sz w:val="24"/>
          <w:szCs w:val="24"/>
        </w:rPr>
        <w:t>, στα πλαίσια των δράσε</w:t>
      </w:r>
      <w:r w:rsidR="007F2414">
        <w:rPr>
          <w:rFonts w:ascii="Calibri" w:hAnsi="Calibri" w:cs="Calibri"/>
          <w:sz w:val="24"/>
          <w:szCs w:val="24"/>
        </w:rPr>
        <w:t>ων</w:t>
      </w:r>
      <w:r w:rsidRPr="00BF5FFB">
        <w:rPr>
          <w:rFonts w:ascii="Calibri" w:hAnsi="Calibri" w:cs="Calibri"/>
          <w:sz w:val="24"/>
          <w:szCs w:val="24"/>
        </w:rPr>
        <w:t xml:space="preserve"> που απευθύνονται στην οικογένεια, οργανώνει βραχείες παρεμβάσεις υποστήριξης γονέων, με τη μορφή </w:t>
      </w:r>
      <w:r>
        <w:rPr>
          <w:rFonts w:ascii="Calibri" w:hAnsi="Calibri" w:cs="Calibri"/>
          <w:sz w:val="24"/>
          <w:szCs w:val="24"/>
        </w:rPr>
        <w:t>ανοιχτών</w:t>
      </w:r>
      <w:r w:rsidRPr="00BF5FFB">
        <w:rPr>
          <w:rFonts w:ascii="Calibri" w:hAnsi="Calibri" w:cs="Calibri"/>
          <w:sz w:val="24"/>
          <w:szCs w:val="24"/>
        </w:rPr>
        <w:t xml:space="preserve"> κύκλων συναντήσεων. </w:t>
      </w:r>
    </w:p>
    <w:p w14:paraId="02A23048" w14:textId="1796D6F3" w:rsidR="00D60F9E" w:rsidRDefault="00D60F9E" w:rsidP="00DC0D2B">
      <w:pPr>
        <w:spacing w:after="120"/>
        <w:ind w:firstLine="720"/>
        <w:contextualSpacing/>
        <w:rPr>
          <w:rFonts w:ascii="Calibri" w:hAnsi="Calibri" w:cs="Calibri"/>
          <w:sz w:val="24"/>
          <w:szCs w:val="24"/>
        </w:rPr>
      </w:pPr>
      <w:r w:rsidRPr="00BF5FFB">
        <w:rPr>
          <w:rFonts w:ascii="Calibri" w:hAnsi="Calibri" w:cs="Calibri"/>
          <w:sz w:val="24"/>
          <w:szCs w:val="24"/>
        </w:rPr>
        <w:t xml:space="preserve">Συγκεκριμένα, προσκαλούμε τους γονείς σε </w:t>
      </w:r>
      <w:r w:rsidRPr="00BF5FFB">
        <w:rPr>
          <w:rFonts w:ascii="Calibri" w:hAnsi="Calibri" w:cs="Calibri"/>
          <w:b/>
          <w:bCs/>
          <w:sz w:val="24"/>
          <w:szCs w:val="24"/>
        </w:rPr>
        <w:t>τρεις συ</w:t>
      </w:r>
      <w:r>
        <w:rPr>
          <w:rFonts w:ascii="Calibri" w:hAnsi="Calibri" w:cs="Calibri"/>
          <w:b/>
          <w:bCs/>
          <w:sz w:val="24"/>
          <w:szCs w:val="24"/>
        </w:rPr>
        <w:t>ναντήσεις</w:t>
      </w:r>
      <w:r w:rsidRPr="00BF5FFB">
        <w:rPr>
          <w:rFonts w:ascii="Calibri" w:hAnsi="Calibri" w:cs="Calibri"/>
          <w:sz w:val="24"/>
          <w:szCs w:val="24"/>
        </w:rPr>
        <w:t>, με στόχο</w:t>
      </w:r>
      <w:r>
        <w:rPr>
          <w:rFonts w:ascii="Calibri" w:hAnsi="Calibri" w:cs="Calibri"/>
          <w:sz w:val="24"/>
          <w:szCs w:val="24"/>
        </w:rPr>
        <w:t xml:space="preserve"> να:</w:t>
      </w:r>
    </w:p>
    <w:p w14:paraId="2322E671" w14:textId="10C0F1EF" w:rsidR="00D60F9E" w:rsidRDefault="00D60F9E" w:rsidP="00DC0D2B">
      <w:pPr>
        <w:numPr>
          <w:ilvl w:val="0"/>
          <w:numId w:val="4"/>
        </w:numPr>
        <w:spacing w:after="120"/>
        <w:contextualSpacing/>
        <w:rPr>
          <w:rFonts w:ascii="Calibri" w:hAnsi="Calibri" w:cs="Calibri"/>
          <w:sz w:val="24"/>
          <w:szCs w:val="24"/>
        </w:rPr>
      </w:pPr>
      <w:r w:rsidRPr="00BF5FFB">
        <w:rPr>
          <w:rFonts w:ascii="Calibri" w:hAnsi="Calibri" w:cs="Calibri"/>
          <w:sz w:val="24"/>
          <w:szCs w:val="24"/>
        </w:rPr>
        <w:t xml:space="preserve">αναγνωρίσουμε </w:t>
      </w:r>
      <w:r w:rsidR="006063CE">
        <w:rPr>
          <w:rFonts w:ascii="Calibri" w:hAnsi="Calibri" w:cs="Calibri"/>
          <w:sz w:val="24"/>
          <w:szCs w:val="24"/>
        </w:rPr>
        <w:t xml:space="preserve">τις </w:t>
      </w:r>
      <w:r>
        <w:rPr>
          <w:rFonts w:ascii="Calibri" w:hAnsi="Calibri" w:cs="Calibri"/>
          <w:sz w:val="24"/>
          <w:szCs w:val="24"/>
        </w:rPr>
        <w:t>μορφές κακοποίησης</w:t>
      </w:r>
    </w:p>
    <w:p w14:paraId="0CEF3DF2" w14:textId="550E2681" w:rsidR="00D60F9E" w:rsidRDefault="00D60F9E" w:rsidP="00DC0D2B">
      <w:pPr>
        <w:numPr>
          <w:ilvl w:val="0"/>
          <w:numId w:val="4"/>
        </w:numPr>
        <w:spacing w:after="12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εντοπίσουμε τρόπους πρόληψης</w:t>
      </w:r>
    </w:p>
    <w:p w14:paraId="51281C91" w14:textId="1AE8040C" w:rsidR="00D60F9E" w:rsidRDefault="00D60F9E" w:rsidP="00DC0D2B">
      <w:pPr>
        <w:numPr>
          <w:ilvl w:val="0"/>
          <w:numId w:val="4"/>
        </w:numPr>
        <w:spacing w:after="12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αναζητήσουμε τρόπους αντιμετώπισης </w:t>
      </w:r>
    </w:p>
    <w:p w14:paraId="54D4B6F7" w14:textId="77777777" w:rsidR="00D60F9E" w:rsidRPr="00BF5FFB" w:rsidRDefault="00D60F9E" w:rsidP="00DC0D2B">
      <w:pPr>
        <w:spacing w:after="120"/>
        <w:ind w:firstLine="720"/>
        <w:contextualSpacing/>
        <w:rPr>
          <w:rFonts w:ascii="Calibri" w:hAnsi="Calibri" w:cs="Calibri"/>
          <w:sz w:val="24"/>
          <w:szCs w:val="24"/>
        </w:rPr>
      </w:pPr>
      <w:r w:rsidRPr="00BF5FFB">
        <w:rPr>
          <w:rFonts w:ascii="Calibri" w:hAnsi="Calibri" w:cs="Calibri"/>
          <w:sz w:val="24"/>
          <w:szCs w:val="24"/>
        </w:rPr>
        <w:t xml:space="preserve">Στη δράση αυτή μπορούν να συμμετάσχουν γονείς με παιδιά όλων των ηλικιών, κάτοικοι της Ανατολικής Θεσσαλονίκης (Δήμοι Καλαμαριάς, Θέρμης, Θερμαϊκού, Πυλαίας-Χορτιάτη). </w:t>
      </w:r>
    </w:p>
    <w:p w14:paraId="53941485" w14:textId="6920DCEC" w:rsidR="00D60F9E" w:rsidRPr="00BF5FFB" w:rsidRDefault="00D60F9E" w:rsidP="00DC0D2B">
      <w:pPr>
        <w:spacing w:after="120"/>
        <w:contextualSpacing/>
        <w:rPr>
          <w:rFonts w:ascii="Calibri" w:hAnsi="Calibri" w:cs="Calibri"/>
          <w:sz w:val="24"/>
          <w:szCs w:val="24"/>
        </w:rPr>
      </w:pPr>
      <w:r w:rsidRPr="00BF5FFB">
        <w:rPr>
          <w:rFonts w:ascii="Calibri" w:hAnsi="Calibri" w:cs="Calibri"/>
          <w:sz w:val="24"/>
          <w:szCs w:val="24"/>
        </w:rPr>
        <w:t>Ημερομηνίες συναντήσεων:</w:t>
      </w:r>
    </w:p>
    <w:p w14:paraId="08018521" w14:textId="77777777" w:rsidR="006063CE" w:rsidRDefault="00D60F9E" w:rsidP="00DC0D2B">
      <w:pPr>
        <w:pStyle w:val="a8"/>
        <w:numPr>
          <w:ilvl w:val="0"/>
          <w:numId w:val="5"/>
        </w:numPr>
        <w:spacing w:after="120"/>
        <w:rPr>
          <w:rFonts w:ascii="Calibri" w:hAnsi="Calibri" w:cs="Calibri"/>
          <w:b/>
          <w:bCs/>
          <w:sz w:val="24"/>
          <w:szCs w:val="24"/>
        </w:rPr>
      </w:pPr>
      <w:r w:rsidRPr="006063CE">
        <w:rPr>
          <w:rFonts w:ascii="Calibri" w:hAnsi="Calibri" w:cs="Calibri"/>
          <w:b/>
          <w:bCs/>
          <w:sz w:val="24"/>
          <w:szCs w:val="24"/>
        </w:rPr>
        <w:t>Τρίτη 6 Δεκεμβρίου 2022</w:t>
      </w:r>
    </w:p>
    <w:p w14:paraId="72E40D5A" w14:textId="1F2D7825" w:rsidR="00D60F9E" w:rsidRPr="006063CE" w:rsidRDefault="00D60F9E" w:rsidP="00DC0D2B">
      <w:pPr>
        <w:pStyle w:val="a8"/>
        <w:numPr>
          <w:ilvl w:val="0"/>
          <w:numId w:val="5"/>
        </w:numPr>
        <w:spacing w:after="120"/>
        <w:rPr>
          <w:rFonts w:ascii="Calibri" w:hAnsi="Calibri" w:cs="Calibri"/>
          <w:b/>
          <w:bCs/>
          <w:sz w:val="24"/>
          <w:szCs w:val="24"/>
        </w:rPr>
      </w:pPr>
      <w:r w:rsidRPr="006063CE">
        <w:rPr>
          <w:rFonts w:ascii="Calibri" w:hAnsi="Calibri" w:cs="Calibri"/>
          <w:b/>
          <w:bCs/>
          <w:sz w:val="24"/>
          <w:szCs w:val="24"/>
        </w:rPr>
        <w:t xml:space="preserve">Τρίτη </w:t>
      </w:r>
      <w:r w:rsidR="006063CE">
        <w:rPr>
          <w:rFonts w:ascii="Calibri" w:hAnsi="Calibri" w:cs="Calibri"/>
          <w:b/>
          <w:bCs/>
          <w:sz w:val="24"/>
          <w:szCs w:val="24"/>
        </w:rPr>
        <w:t>13</w:t>
      </w:r>
      <w:r w:rsidRPr="006063C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063CE" w:rsidRPr="006063CE">
        <w:rPr>
          <w:rFonts w:ascii="Calibri" w:hAnsi="Calibri" w:cs="Calibri"/>
          <w:b/>
          <w:bCs/>
          <w:sz w:val="24"/>
          <w:szCs w:val="24"/>
        </w:rPr>
        <w:t xml:space="preserve">Δεκεμβρίου </w:t>
      </w:r>
      <w:r w:rsidRPr="006063CE">
        <w:rPr>
          <w:rFonts w:ascii="Calibri" w:hAnsi="Calibri" w:cs="Calibri"/>
          <w:b/>
          <w:bCs/>
          <w:sz w:val="24"/>
          <w:szCs w:val="24"/>
        </w:rPr>
        <w:t xml:space="preserve">2022 </w:t>
      </w:r>
    </w:p>
    <w:p w14:paraId="31E12A23" w14:textId="3DDC1E2D" w:rsidR="00D60F9E" w:rsidRPr="006063CE" w:rsidRDefault="00D60F9E" w:rsidP="00DC0D2B">
      <w:pPr>
        <w:pStyle w:val="a8"/>
        <w:numPr>
          <w:ilvl w:val="0"/>
          <w:numId w:val="5"/>
        </w:numPr>
        <w:spacing w:after="120"/>
        <w:rPr>
          <w:rFonts w:ascii="Calibri" w:hAnsi="Calibri" w:cs="Calibri"/>
          <w:b/>
          <w:bCs/>
          <w:sz w:val="24"/>
          <w:szCs w:val="24"/>
        </w:rPr>
      </w:pPr>
      <w:r w:rsidRPr="006063CE">
        <w:rPr>
          <w:rFonts w:ascii="Calibri" w:hAnsi="Calibri" w:cs="Calibri"/>
          <w:b/>
          <w:bCs/>
          <w:sz w:val="24"/>
          <w:szCs w:val="24"/>
        </w:rPr>
        <w:t xml:space="preserve">Τρίτη </w:t>
      </w:r>
      <w:r w:rsidR="006063CE">
        <w:rPr>
          <w:rFonts w:ascii="Calibri" w:hAnsi="Calibri" w:cs="Calibri"/>
          <w:b/>
          <w:bCs/>
          <w:sz w:val="24"/>
          <w:szCs w:val="24"/>
        </w:rPr>
        <w:t>20</w:t>
      </w:r>
      <w:r w:rsidRPr="006063C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063CE" w:rsidRPr="006063CE">
        <w:rPr>
          <w:rFonts w:ascii="Calibri" w:hAnsi="Calibri" w:cs="Calibri"/>
          <w:b/>
          <w:bCs/>
          <w:sz w:val="24"/>
          <w:szCs w:val="24"/>
        </w:rPr>
        <w:t xml:space="preserve">Δεκεμβρίου </w:t>
      </w:r>
      <w:r w:rsidRPr="006063CE">
        <w:rPr>
          <w:rFonts w:ascii="Calibri" w:hAnsi="Calibri" w:cs="Calibri"/>
          <w:b/>
          <w:bCs/>
          <w:sz w:val="24"/>
          <w:szCs w:val="24"/>
        </w:rPr>
        <w:t xml:space="preserve">2022 </w:t>
      </w:r>
    </w:p>
    <w:p w14:paraId="261A3EAF" w14:textId="51F00A63" w:rsidR="00D60F9E" w:rsidRPr="00BF5FFB" w:rsidRDefault="00D60F9E" w:rsidP="00DC0D2B">
      <w:pPr>
        <w:spacing w:after="120"/>
        <w:contextualSpacing/>
        <w:rPr>
          <w:rFonts w:ascii="Calibri" w:hAnsi="Calibri" w:cs="Calibri"/>
          <w:sz w:val="24"/>
          <w:szCs w:val="24"/>
        </w:rPr>
      </w:pPr>
      <w:r w:rsidRPr="00BF5FFB">
        <w:rPr>
          <w:rFonts w:ascii="Calibri" w:hAnsi="Calibri" w:cs="Calibri"/>
          <w:sz w:val="24"/>
          <w:szCs w:val="24"/>
        </w:rPr>
        <w:t xml:space="preserve">Ώρα: </w:t>
      </w:r>
      <w:r w:rsidRPr="00BF5FFB">
        <w:rPr>
          <w:rFonts w:ascii="Calibri" w:hAnsi="Calibri" w:cs="Calibri"/>
          <w:b/>
          <w:bCs/>
          <w:sz w:val="24"/>
          <w:szCs w:val="24"/>
        </w:rPr>
        <w:t>1</w:t>
      </w:r>
      <w:r>
        <w:rPr>
          <w:rFonts w:ascii="Calibri" w:hAnsi="Calibri" w:cs="Calibri"/>
          <w:b/>
          <w:bCs/>
          <w:sz w:val="24"/>
          <w:szCs w:val="24"/>
        </w:rPr>
        <w:t>0</w:t>
      </w:r>
      <w:r w:rsidRPr="00BF5FFB">
        <w:rPr>
          <w:rFonts w:ascii="Calibri" w:hAnsi="Calibri" w:cs="Calibri"/>
          <w:b/>
          <w:bCs/>
          <w:sz w:val="24"/>
          <w:szCs w:val="24"/>
        </w:rPr>
        <w:t xml:space="preserve">:00 </w:t>
      </w:r>
      <w:r>
        <w:rPr>
          <w:rFonts w:ascii="Calibri" w:hAnsi="Calibri" w:cs="Calibri"/>
          <w:b/>
          <w:bCs/>
          <w:sz w:val="24"/>
          <w:szCs w:val="24"/>
        </w:rPr>
        <w:t>-</w:t>
      </w:r>
      <w:r w:rsidRPr="00BF5FFB">
        <w:rPr>
          <w:rFonts w:ascii="Calibri" w:hAnsi="Calibri" w:cs="Calibri"/>
          <w:b/>
          <w:bCs/>
          <w:sz w:val="24"/>
          <w:szCs w:val="24"/>
        </w:rPr>
        <w:t xml:space="preserve"> 1</w:t>
      </w:r>
      <w:r>
        <w:rPr>
          <w:rFonts w:ascii="Calibri" w:hAnsi="Calibri" w:cs="Calibri"/>
          <w:b/>
          <w:bCs/>
          <w:sz w:val="24"/>
          <w:szCs w:val="24"/>
        </w:rPr>
        <w:t>2</w:t>
      </w:r>
      <w:r w:rsidRPr="00BF5FFB">
        <w:rPr>
          <w:rFonts w:ascii="Calibri" w:hAnsi="Calibri" w:cs="Calibri"/>
          <w:b/>
          <w:bCs/>
          <w:sz w:val="24"/>
          <w:szCs w:val="24"/>
        </w:rPr>
        <w:t>:00</w:t>
      </w:r>
      <w:r>
        <w:rPr>
          <w:rFonts w:ascii="Calibri" w:hAnsi="Calibri" w:cs="Calibri"/>
          <w:b/>
          <w:bCs/>
          <w:sz w:val="24"/>
          <w:szCs w:val="24"/>
        </w:rPr>
        <w:t>, στο Κέντρο Πρόληψης «ΕΛΠΙΔΑ», Ησιόδου 10, Καλαμαριά</w:t>
      </w:r>
      <w:r w:rsidR="003F275E">
        <w:rPr>
          <w:rFonts w:ascii="Calibri" w:hAnsi="Calibri" w:cs="Calibri"/>
          <w:b/>
          <w:bCs/>
          <w:sz w:val="24"/>
          <w:szCs w:val="24"/>
        </w:rPr>
        <w:t>.</w:t>
      </w:r>
    </w:p>
    <w:p w14:paraId="57E37B5E" w14:textId="33CA998B" w:rsidR="00D60F9E" w:rsidRDefault="003F275E" w:rsidP="00DC0D2B">
      <w:pPr>
        <w:spacing w:after="120"/>
        <w:ind w:firstLine="720"/>
        <w:contextualSpacing/>
        <w:rPr>
          <w:rFonts w:ascii="Calibri" w:hAnsi="Calibri" w:cs="Calibri"/>
          <w:sz w:val="24"/>
          <w:szCs w:val="24"/>
        </w:rPr>
      </w:pPr>
      <w:r w:rsidRPr="000643FB">
        <w:rPr>
          <w:rFonts w:ascii="Calibri" w:hAnsi="Calibri" w:cs="Calibri"/>
          <w:b/>
          <w:bCs/>
          <w:sz w:val="24"/>
          <w:szCs w:val="24"/>
        </w:rPr>
        <w:t>Προϋποθέσεις</w:t>
      </w:r>
      <w:r>
        <w:rPr>
          <w:rFonts w:ascii="Calibri" w:hAnsi="Calibri" w:cs="Calibri"/>
          <w:sz w:val="24"/>
          <w:szCs w:val="24"/>
        </w:rPr>
        <w:t xml:space="preserve"> συμμετοχής και λειτουργίας των συναντήσεων:</w:t>
      </w:r>
    </w:p>
    <w:p w14:paraId="4D009D0A" w14:textId="5822293F" w:rsidR="00D60F9E" w:rsidRPr="00512C06" w:rsidRDefault="00D60F9E" w:rsidP="00DC0D2B">
      <w:pPr>
        <w:spacing w:after="12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3F275E">
        <w:rPr>
          <w:rFonts w:ascii="Calibri" w:hAnsi="Calibri" w:cs="Calibri"/>
          <w:sz w:val="24"/>
          <w:szCs w:val="24"/>
        </w:rPr>
        <w:t>Για να συμμετέχετε</w:t>
      </w:r>
      <w:r w:rsidR="00512C06">
        <w:rPr>
          <w:rFonts w:ascii="Calibri" w:hAnsi="Calibri" w:cs="Calibri"/>
          <w:sz w:val="24"/>
          <w:szCs w:val="24"/>
        </w:rPr>
        <w:t>,</w:t>
      </w:r>
      <w:r w:rsidR="003F275E">
        <w:rPr>
          <w:rFonts w:ascii="Calibri" w:hAnsi="Calibri" w:cs="Calibri"/>
          <w:sz w:val="24"/>
          <w:szCs w:val="24"/>
        </w:rPr>
        <w:t xml:space="preserve"> θα πρέπει να συνδεθείτε και να δηλώσετε τη συμμετοχή </w:t>
      </w:r>
      <w:r w:rsidR="00512C06">
        <w:rPr>
          <w:rFonts w:ascii="Calibri" w:hAnsi="Calibri" w:cs="Calibri"/>
          <w:sz w:val="24"/>
          <w:szCs w:val="24"/>
        </w:rPr>
        <w:t>σας,</w:t>
      </w:r>
      <w:r w:rsidR="00512C06" w:rsidRPr="00512C06">
        <w:rPr>
          <w:rFonts w:ascii="Calibri" w:hAnsi="Calibri" w:cs="Calibri"/>
          <w:sz w:val="24"/>
          <w:szCs w:val="24"/>
        </w:rPr>
        <w:t xml:space="preserve"> </w:t>
      </w:r>
      <w:r w:rsidR="00512C06" w:rsidRPr="00BF5FFB">
        <w:rPr>
          <w:rFonts w:ascii="Calibri" w:hAnsi="Calibri" w:cs="Calibri"/>
          <w:sz w:val="24"/>
          <w:szCs w:val="24"/>
        </w:rPr>
        <w:t>μέχρι τη</w:t>
      </w:r>
      <w:r w:rsidR="00512C06">
        <w:rPr>
          <w:rFonts w:ascii="Calibri" w:hAnsi="Calibri" w:cs="Calibri"/>
          <w:sz w:val="24"/>
          <w:szCs w:val="24"/>
        </w:rPr>
        <w:t>ν</w:t>
      </w:r>
      <w:r w:rsidR="00512C06" w:rsidRPr="00BF5FFB">
        <w:rPr>
          <w:rFonts w:ascii="Calibri" w:hAnsi="Calibri" w:cs="Calibri"/>
          <w:sz w:val="24"/>
          <w:szCs w:val="24"/>
        </w:rPr>
        <w:t xml:space="preserve"> </w:t>
      </w:r>
      <w:r w:rsidR="00322864">
        <w:rPr>
          <w:rFonts w:ascii="Calibri" w:hAnsi="Calibri" w:cs="Calibri"/>
          <w:b/>
          <w:bCs/>
          <w:sz w:val="24"/>
          <w:szCs w:val="24"/>
        </w:rPr>
        <w:t>Παρασκευή</w:t>
      </w:r>
      <w:r w:rsidR="00512C06" w:rsidRPr="00BF5FF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22864">
        <w:rPr>
          <w:rFonts w:ascii="Calibri" w:hAnsi="Calibri" w:cs="Calibri"/>
          <w:b/>
          <w:bCs/>
          <w:sz w:val="24"/>
          <w:szCs w:val="24"/>
        </w:rPr>
        <w:t xml:space="preserve">2 </w:t>
      </w:r>
      <w:r w:rsidR="00512C06">
        <w:rPr>
          <w:rFonts w:ascii="Calibri" w:hAnsi="Calibri" w:cs="Calibri"/>
          <w:b/>
          <w:bCs/>
          <w:sz w:val="24"/>
          <w:szCs w:val="24"/>
        </w:rPr>
        <w:t>Δεκεμβρίου</w:t>
      </w:r>
      <w:r w:rsidR="00512C06" w:rsidRPr="00BF5FFB">
        <w:rPr>
          <w:rFonts w:ascii="Calibri" w:hAnsi="Calibri" w:cs="Calibri"/>
          <w:b/>
          <w:bCs/>
          <w:sz w:val="24"/>
          <w:szCs w:val="24"/>
        </w:rPr>
        <w:t xml:space="preserve"> 2022</w:t>
      </w:r>
      <w:r w:rsidR="00512C06">
        <w:rPr>
          <w:rFonts w:ascii="Calibri" w:hAnsi="Calibri" w:cs="Calibri"/>
          <w:b/>
          <w:bCs/>
          <w:sz w:val="24"/>
          <w:szCs w:val="24"/>
        </w:rPr>
        <w:t>,</w:t>
      </w:r>
      <w:r w:rsidR="003F275E">
        <w:rPr>
          <w:rFonts w:ascii="Calibri" w:hAnsi="Calibri" w:cs="Calibri"/>
          <w:sz w:val="24"/>
          <w:szCs w:val="24"/>
        </w:rPr>
        <w:t xml:space="preserve"> στο σύνδεσμο, 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7" w:history="1">
        <w:r w:rsidRPr="0005724C">
          <w:rPr>
            <w:rStyle w:val="-"/>
            <w:rFonts w:ascii="Calibri" w:hAnsi="Calibri" w:cs="Calibri"/>
            <w:sz w:val="24"/>
            <w:szCs w:val="24"/>
          </w:rPr>
          <w:t>https://forms.gle/wDQEY5CjCJANCN4c6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14:paraId="2B9564F2" w14:textId="10AB7999" w:rsidR="00D60F9E" w:rsidRPr="00BF5FFB" w:rsidRDefault="00D60F9E" w:rsidP="00DC0D2B">
      <w:pPr>
        <w:spacing w:after="12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BF5FFB">
        <w:rPr>
          <w:rFonts w:ascii="Calibri" w:hAnsi="Calibri" w:cs="Calibri"/>
          <w:sz w:val="24"/>
          <w:szCs w:val="24"/>
        </w:rPr>
        <w:t xml:space="preserve">Αριθμός συμμετεχόντων: 10-20 άτομα </w:t>
      </w:r>
    </w:p>
    <w:p w14:paraId="1D4E695D" w14:textId="31953113" w:rsidR="00D60F9E" w:rsidRPr="00BF5FFB" w:rsidRDefault="00D60F9E" w:rsidP="00DC0D2B">
      <w:pPr>
        <w:spacing w:after="12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BF5FFB">
        <w:rPr>
          <w:rFonts w:ascii="Calibri" w:hAnsi="Calibri" w:cs="Calibri"/>
          <w:sz w:val="24"/>
          <w:szCs w:val="24"/>
        </w:rPr>
        <w:t>Η συμμετοχή στη δράση είναι δωρεάν</w:t>
      </w:r>
      <w:r w:rsidR="00322864">
        <w:rPr>
          <w:rFonts w:ascii="Calibri" w:hAnsi="Calibri" w:cs="Calibri"/>
          <w:sz w:val="24"/>
          <w:szCs w:val="24"/>
        </w:rPr>
        <w:t>.</w:t>
      </w:r>
    </w:p>
    <w:p w14:paraId="27A24B51" w14:textId="39292599" w:rsidR="00F63509" w:rsidRDefault="00512C06" w:rsidP="00DC0D2B">
      <w:pPr>
        <w:spacing w:after="120"/>
        <w:ind w:firstLine="720"/>
        <w:contextualSpacing/>
      </w:pPr>
      <w:r>
        <w:rPr>
          <w:rFonts w:ascii="Calibri" w:hAnsi="Calibri" w:cs="Calibri"/>
          <w:sz w:val="24"/>
          <w:szCs w:val="24"/>
        </w:rPr>
        <w:t>Τις συναντήσεις του κύκλου θα συντονίσουν οι:</w:t>
      </w:r>
      <w:r w:rsidR="00D60F9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60F9E" w:rsidRPr="00BF5FFB">
        <w:rPr>
          <w:rFonts w:ascii="Calibri" w:hAnsi="Calibri" w:cs="Calibri"/>
          <w:sz w:val="24"/>
          <w:szCs w:val="24"/>
        </w:rPr>
        <w:t>Γκιούρκα</w:t>
      </w:r>
      <w:proofErr w:type="spellEnd"/>
      <w:r w:rsidR="00D60F9E" w:rsidRPr="00BF5FFB">
        <w:rPr>
          <w:rFonts w:ascii="Calibri" w:hAnsi="Calibri" w:cs="Calibri"/>
          <w:sz w:val="24"/>
          <w:szCs w:val="24"/>
        </w:rPr>
        <w:t xml:space="preserve"> Γεωργία</w:t>
      </w:r>
      <w:r w:rsidR="00D60F9E">
        <w:rPr>
          <w:rFonts w:ascii="Calibri" w:hAnsi="Calibri" w:cs="Calibri"/>
          <w:sz w:val="24"/>
          <w:szCs w:val="24"/>
        </w:rPr>
        <w:t xml:space="preserve">, </w:t>
      </w:r>
      <w:r w:rsidR="00D60F9E" w:rsidRPr="00BF5FFB">
        <w:rPr>
          <w:rFonts w:ascii="Calibri" w:hAnsi="Calibri" w:cs="Calibri"/>
          <w:sz w:val="24"/>
          <w:szCs w:val="24"/>
        </w:rPr>
        <w:t xml:space="preserve">Δρακοπούλου Μαριάννα, </w:t>
      </w:r>
      <w:r w:rsidR="00D60F9E">
        <w:rPr>
          <w:rFonts w:ascii="Calibri" w:hAnsi="Calibri" w:cs="Calibri"/>
          <w:sz w:val="24"/>
          <w:szCs w:val="24"/>
        </w:rPr>
        <w:t xml:space="preserve">Μαυρομιχάλης </w:t>
      </w:r>
      <w:proofErr w:type="spellStart"/>
      <w:r w:rsidR="00D60F9E">
        <w:rPr>
          <w:rFonts w:ascii="Calibri" w:hAnsi="Calibri" w:cs="Calibri"/>
          <w:sz w:val="24"/>
          <w:szCs w:val="24"/>
        </w:rPr>
        <w:t>Αναστάσης</w:t>
      </w:r>
      <w:proofErr w:type="spellEnd"/>
      <w:r w:rsidR="00D60F9E">
        <w:rPr>
          <w:rFonts w:ascii="Calibri" w:hAnsi="Calibri" w:cs="Calibri"/>
          <w:sz w:val="24"/>
          <w:szCs w:val="24"/>
        </w:rPr>
        <w:t xml:space="preserve"> και </w:t>
      </w:r>
      <w:proofErr w:type="spellStart"/>
      <w:r w:rsidR="00D60F9E">
        <w:rPr>
          <w:rFonts w:ascii="Calibri" w:hAnsi="Calibri" w:cs="Calibri"/>
          <w:sz w:val="24"/>
          <w:szCs w:val="24"/>
        </w:rPr>
        <w:t>Μεδίτσκος</w:t>
      </w:r>
      <w:proofErr w:type="spellEnd"/>
      <w:r w:rsidR="00D60F9E">
        <w:rPr>
          <w:rFonts w:ascii="Calibri" w:hAnsi="Calibri" w:cs="Calibri"/>
          <w:sz w:val="24"/>
          <w:szCs w:val="24"/>
        </w:rPr>
        <w:t xml:space="preserve"> Ανδρέας, </w:t>
      </w:r>
      <w:r w:rsidR="006063CE">
        <w:rPr>
          <w:rFonts w:ascii="Calibri" w:hAnsi="Calibri" w:cs="Calibri"/>
          <w:sz w:val="24"/>
          <w:szCs w:val="24"/>
        </w:rPr>
        <w:t>Στελέχη</w:t>
      </w:r>
      <w:r w:rsidR="00D60F9E" w:rsidRPr="00BF5FFB">
        <w:rPr>
          <w:rFonts w:ascii="Calibri" w:hAnsi="Calibri" w:cs="Calibri"/>
          <w:sz w:val="24"/>
          <w:szCs w:val="24"/>
        </w:rPr>
        <w:t xml:space="preserve"> του Κέντρου Πρόληψης </w:t>
      </w:r>
      <w:r w:rsidR="00D60F9E">
        <w:rPr>
          <w:rFonts w:ascii="Calibri" w:hAnsi="Calibri" w:cs="Calibri"/>
          <w:sz w:val="24"/>
          <w:szCs w:val="24"/>
        </w:rPr>
        <w:t>«</w:t>
      </w:r>
      <w:r w:rsidR="00D60F9E" w:rsidRPr="00BF5FFB">
        <w:rPr>
          <w:rFonts w:ascii="Calibri" w:hAnsi="Calibri" w:cs="Calibri"/>
          <w:sz w:val="24"/>
          <w:szCs w:val="24"/>
        </w:rPr>
        <w:t>Ελπίδα</w:t>
      </w:r>
      <w:r w:rsidR="00D60F9E">
        <w:rPr>
          <w:rFonts w:ascii="Calibri" w:hAnsi="Calibri" w:cs="Calibri"/>
          <w:sz w:val="24"/>
          <w:szCs w:val="24"/>
        </w:rPr>
        <w:t>»</w:t>
      </w:r>
      <w:r w:rsidR="00D60F9E" w:rsidRPr="00BF5FFB">
        <w:rPr>
          <w:rFonts w:ascii="Calibri" w:hAnsi="Calibri" w:cs="Calibri"/>
          <w:sz w:val="24"/>
          <w:szCs w:val="24"/>
        </w:rPr>
        <w:t>.</w:t>
      </w:r>
      <w:r w:rsidR="00322864">
        <w:rPr>
          <w:rFonts w:ascii="Calibri" w:hAnsi="Calibri" w:cs="Calibri"/>
          <w:sz w:val="24"/>
          <w:szCs w:val="24"/>
        </w:rPr>
        <w:t xml:space="preserve">  </w:t>
      </w:r>
    </w:p>
    <w:sectPr w:rsidR="00F63509" w:rsidSect="00B83842">
      <w:footerReference w:type="default" r:id="rId8"/>
      <w:headerReference w:type="first" r:id="rId9"/>
      <w:footerReference w:type="first" r:id="rId10"/>
      <w:pgSz w:w="11906" w:h="16838"/>
      <w:pgMar w:top="709" w:right="1077" w:bottom="1134" w:left="1077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D0B81" w14:textId="77777777" w:rsidR="00002CC2" w:rsidRDefault="00D54E90">
      <w:r>
        <w:separator/>
      </w:r>
    </w:p>
  </w:endnote>
  <w:endnote w:type="continuationSeparator" w:id="0">
    <w:p w14:paraId="71EB0D45" w14:textId="77777777" w:rsidR="00002CC2" w:rsidRDefault="00D5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7422" w14:textId="0FD89B66" w:rsidR="00A069CB" w:rsidRDefault="00F030AC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BBC6F07" wp14:editId="32FF868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865" cy="145415"/>
              <wp:effectExtent l="0" t="0" r="0" b="0"/>
              <wp:wrapSquare wrapText="largest"/>
              <wp:docPr id="7" name="Πλαίσιο κειμένο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9AD5E" w14:textId="77777777" w:rsidR="00A069CB" w:rsidRDefault="00F030AC">
                          <w:pPr>
                            <w:pStyle w:val="a5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BC6F07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7" o:spid="_x0000_s1026" type="#_x0000_t202" style="position:absolute;margin-left:0;margin-top:.05pt;width:4.95pt;height:11.4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" stroked="f">
              <v:textbox inset=".05pt,.05pt,.05pt,.05pt">
                <w:txbxContent>
                  <w:p w14:paraId="2069AD5E" w14:textId="77777777" w:rsidR="00A069CB" w:rsidRDefault="00F030AC">
                    <w:pPr>
                      <w:pStyle w:val="a5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B6AB" w14:textId="473E8C58" w:rsidR="00A069CB" w:rsidRDefault="00F030AC">
    <w:pPr>
      <w:rPr>
        <w:lang w:val="en-US" w:eastAsia="el-G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FC1976" wp14:editId="552053AB">
              <wp:simplePos x="0" y="0"/>
              <wp:positionH relativeFrom="margin">
                <wp:align>right</wp:align>
              </wp:positionH>
              <wp:positionV relativeFrom="paragraph">
                <wp:posOffset>25400</wp:posOffset>
              </wp:positionV>
              <wp:extent cx="6136005" cy="10160"/>
              <wp:effectExtent l="19050" t="19050" r="36195" b="27940"/>
              <wp:wrapNone/>
              <wp:docPr id="6" name="Ευθεία γραμμή σύνδεσης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6005" cy="1016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D69659" id="Ευθεία γραμμή σύνδεσης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1.95pt,2pt" to="915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" strokeweight=".35mm">
              <v:stroke joinstyle="miter" endcap="square"/>
              <w10:wrap anchorx="margin"/>
            </v:line>
          </w:pict>
        </mc:Fallback>
      </mc:AlternateContent>
    </w:r>
  </w:p>
  <w:tbl>
    <w:tblPr>
      <w:tblW w:w="9781" w:type="dxa"/>
      <w:tblLayout w:type="fixed"/>
      <w:tblLook w:val="0000" w:firstRow="0" w:lastRow="0" w:firstColumn="0" w:lastColumn="0" w:noHBand="0" w:noVBand="0"/>
    </w:tblPr>
    <w:tblGrid>
      <w:gridCol w:w="5245"/>
      <w:gridCol w:w="4536"/>
    </w:tblGrid>
    <w:tr w:rsidR="00A069CB" w14:paraId="37FD35A1" w14:textId="77777777" w:rsidTr="005C18A5">
      <w:trPr>
        <w:trHeight w:val="1197"/>
      </w:trPr>
      <w:tc>
        <w:tcPr>
          <w:tcW w:w="5245" w:type="dxa"/>
          <w:shd w:val="clear" w:color="auto" w:fill="auto"/>
        </w:tcPr>
        <w:p w14:paraId="307960E4" w14:textId="77777777" w:rsidR="00A069CB" w:rsidRDefault="00F030AC">
          <w:pPr>
            <w:pStyle w:val="a5"/>
          </w:pPr>
          <w:r>
            <w:rPr>
              <w:rFonts w:ascii="Calibri" w:hAnsi="Calibri" w:cs="Calibri"/>
            </w:rPr>
            <w:t xml:space="preserve">Ησιόδου 10 -  </w:t>
          </w:r>
          <w:proofErr w:type="spellStart"/>
          <w:r>
            <w:rPr>
              <w:rFonts w:ascii="Calibri" w:hAnsi="Calibri" w:cs="Calibri"/>
            </w:rPr>
            <w:t>Ν.Κρήνη</w:t>
          </w:r>
          <w:proofErr w:type="spellEnd"/>
          <w:r>
            <w:rPr>
              <w:rFonts w:ascii="Calibri" w:hAnsi="Calibri" w:cs="Calibri"/>
            </w:rPr>
            <w:t xml:space="preserve">  –  5513</w:t>
          </w:r>
          <w:r w:rsidRPr="001A5F4A">
            <w:rPr>
              <w:rFonts w:ascii="Calibri" w:hAnsi="Calibri" w:cs="Calibri"/>
            </w:rPr>
            <w:t>5</w:t>
          </w:r>
          <w:r>
            <w:rPr>
              <w:rFonts w:ascii="Calibri" w:hAnsi="Calibri" w:cs="Calibri"/>
            </w:rPr>
            <w:t xml:space="preserve"> </w:t>
          </w:r>
        </w:p>
        <w:p w14:paraId="3B86C918" w14:textId="77777777" w:rsidR="00A069CB" w:rsidRDefault="00F030AC">
          <w:pPr>
            <w:pStyle w:val="a5"/>
          </w:pPr>
          <w:proofErr w:type="spellStart"/>
          <w:r>
            <w:rPr>
              <w:rFonts w:ascii="Calibri" w:hAnsi="Calibri" w:cs="Calibri"/>
            </w:rPr>
            <w:t>Τηλ</w:t>
          </w:r>
          <w:proofErr w:type="spellEnd"/>
          <w:r>
            <w:rPr>
              <w:rFonts w:ascii="Calibri" w:hAnsi="Calibri" w:cs="Calibri"/>
            </w:rPr>
            <w:t xml:space="preserve">. : 231 0 44.20.43-4 - </w:t>
          </w:r>
          <w:r>
            <w:rPr>
              <w:rFonts w:ascii="Calibri" w:hAnsi="Calibri" w:cs="Calibri"/>
              <w:lang w:val="en-US"/>
            </w:rPr>
            <w:t>Fax</w:t>
          </w:r>
          <w:r>
            <w:rPr>
              <w:rFonts w:ascii="Calibri" w:hAnsi="Calibri" w:cs="Calibri"/>
            </w:rPr>
            <w:t xml:space="preserve"> : 231 0 44.20.43    </w:t>
          </w:r>
        </w:p>
        <w:p w14:paraId="3CDD7563" w14:textId="1AEBA499" w:rsidR="00A069CB" w:rsidRDefault="000643FB">
          <w:pPr>
            <w:pStyle w:val="a5"/>
            <w:rPr>
              <w:rFonts w:ascii="Calibri" w:hAnsi="Calibri" w:cs="Calibri"/>
              <w:lang w:val="it-IT"/>
            </w:rPr>
          </w:pPr>
          <w:hyperlink r:id="rId1" w:history="1">
            <w:r w:rsidR="005C18A5" w:rsidRPr="00034E67">
              <w:rPr>
                <w:rStyle w:val="-"/>
                <w:rFonts w:ascii="Calibri" w:hAnsi="Calibri" w:cs="Calibri"/>
                <w:lang w:val="en-US"/>
              </w:rPr>
              <w:t>www</w:t>
            </w:r>
            <w:r w:rsidR="005C18A5" w:rsidRPr="00034E67">
              <w:rPr>
                <w:rStyle w:val="-"/>
                <w:rFonts w:ascii="Calibri" w:hAnsi="Calibri" w:cs="Calibri"/>
              </w:rPr>
              <w:t>.</w:t>
            </w:r>
            <w:r w:rsidR="005C18A5" w:rsidRPr="00034E67">
              <w:rPr>
                <w:rStyle w:val="-"/>
                <w:rFonts w:ascii="Calibri" w:hAnsi="Calibri" w:cs="Calibri"/>
                <w:lang w:val="en-US"/>
              </w:rPr>
              <w:t>kpelpida</w:t>
            </w:r>
            <w:r w:rsidR="005C18A5" w:rsidRPr="00034E67">
              <w:rPr>
                <w:rStyle w:val="-"/>
                <w:rFonts w:ascii="Calibri" w:hAnsi="Calibri" w:cs="Calibri"/>
              </w:rPr>
              <w:t>.</w:t>
            </w:r>
            <w:r w:rsidR="005C18A5" w:rsidRPr="00034E67">
              <w:rPr>
                <w:rStyle w:val="-"/>
                <w:rFonts w:ascii="Calibri" w:hAnsi="Calibri" w:cs="Calibri"/>
                <w:lang w:val="en-US"/>
              </w:rPr>
              <w:t>com</w:t>
            </w:r>
          </w:hyperlink>
          <w:r w:rsidR="00F030AC">
            <w:rPr>
              <w:rFonts w:ascii="Calibri" w:hAnsi="Calibri" w:cs="Calibri"/>
            </w:rPr>
            <w:t xml:space="preserve">,  </w:t>
          </w:r>
          <w:hyperlink r:id="rId2" w:history="1">
            <w:r w:rsidR="00F030AC">
              <w:rPr>
                <w:rStyle w:val="-"/>
                <w:rFonts w:ascii="Calibri" w:hAnsi="Calibri" w:cs="Calibri"/>
                <w:lang w:val="it-IT"/>
              </w:rPr>
              <w:t>http</w:t>
            </w:r>
            <w:r w:rsidR="00F030AC">
              <w:rPr>
                <w:rStyle w:val="-"/>
                <w:rFonts w:ascii="Calibri" w:hAnsi="Calibri" w:cs="Calibri"/>
              </w:rPr>
              <w:t>://</w:t>
            </w:r>
            <w:r w:rsidR="00F030AC">
              <w:rPr>
                <w:rStyle w:val="-"/>
                <w:rFonts w:ascii="Calibri" w:hAnsi="Calibri" w:cs="Calibri"/>
                <w:lang w:val="it-IT"/>
              </w:rPr>
              <w:t>www</w:t>
            </w:r>
            <w:r w:rsidR="00F030AC">
              <w:rPr>
                <w:rStyle w:val="-"/>
                <w:rFonts w:ascii="Calibri" w:hAnsi="Calibri" w:cs="Calibri"/>
              </w:rPr>
              <w:t>.</w:t>
            </w:r>
            <w:r w:rsidR="00F030AC">
              <w:rPr>
                <w:rStyle w:val="-"/>
                <w:rFonts w:ascii="Calibri" w:hAnsi="Calibri" w:cs="Calibri"/>
                <w:lang w:val="it-IT"/>
              </w:rPr>
              <w:t>resist</w:t>
            </w:r>
            <w:r w:rsidR="00F030AC">
              <w:rPr>
                <w:rStyle w:val="-"/>
                <w:rFonts w:ascii="Calibri" w:hAnsi="Calibri" w:cs="Calibri"/>
              </w:rPr>
              <w:t>.</w:t>
            </w:r>
            <w:r w:rsidR="00F030AC">
              <w:rPr>
                <w:rStyle w:val="-"/>
                <w:rFonts w:ascii="Calibri" w:hAnsi="Calibri" w:cs="Calibri"/>
                <w:lang w:val="it-IT"/>
              </w:rPr>
              <w:t>transludic</w:t>
            </w:r>
            <w:r w:rsidR="00F030AC">
              <w:rPr>
                <w:rStyle w:val="-"/>
                <w:rFonts w:ascii="Calibri" w:hAnsi="Calibri" w:cs="Calibri"/>
              </w:rPr>
              <w:t>.</w:t>
            </w:r>
            <w:r w:rsidR="00F030AC">
              <w:rPr>
                <w:rStyle w:val="-"/>
                <w:rFonts w:ascii="Calibri" w:hAnsi="Calibri" w:cs="Calibri"/>
                <w:lang w:val="it-IT"/>
              </w:rPr>
              <w:t>net</w:t>
            </w:r>
          </w:hyperlink>
        </w:p>
        <w:p w14:paraId="16ED1E60" w14:textId="5A592038" w:rsidR="00A069CB" w:rsidRPr="005C18A5" w:rsidRDefault="00F030AC">
          <w:pPr>
            <w:pStyle w:val="a5"/>
            <w:rPr>
              <w:lang w:val="en-US"/>
            </w:rPr>
          </w:pPr>
          <w:r>
            <w:rPr>
              <w:rFonts w:ascii="Calibri" w:hAnsi="Calibri" w:cs="Calibri"/>
              <w:lang w:val="it-IT"/>
            </w:rPr>
            <w:t xml:space="preserve">E-mail: </w:t>
          </w:r>
          <w:hyperlink r:id="rId3" w:history="1">
            <w:r w:rsidR="005C18A5" w:rsidRPr="00034E67">
              <w:rPr>
                <w:rStyle w:val="-"/>
                <w:rFonts w:ascii="Calibri" w:hAnsi="Calibri" w:cs="Calibri"/>
                <w:lang w:val="it-IT"/>
              </w:rPr>
              <w:t>kpelpida@</w:t>
            </w:r>
            <w:r w:rsidR="005C18A5" w:rsidRPr="00034E67">
              <w:rPr>
                <w:rStyle w:val="-"/>
                <w:rFonts w:ascii="Calibri" w:hAnsi="Calibri" w:cs="Calibri"/>
                <w:lang w:val="en-US"/>
              </w:rPr>
              <w:t>gmail</w:t>
            </w:r>
            <w:r w:rsidR="005C18A5" w:rsidRPr="005C18A5">
              <w:rPr>
                <w:rStyle w:val="-"/>
                <w:rFonts w:ascii="Calibri" w:hAnsi="Calibri" w:cs="Calibri"/>
                <w:lang w:val="en-US"/>
              </w:rPr>
              <w:t>.</w:t>
            </w:r>
            <w:r w:rsidR="005C18A5" w:rsidRPr="00034E67">
              <w:rPr>
                <w:rStyle w:val="-"/>
                <w:rFonts w:ascii="Calibri" w:hAnsi="Calibri" w:cs="Calibri"/>
                <w:lang w:val="en-US"/>
              </w:rPr>
              <w:t>com</w:t>
            </w:r>
          </w:hyperlink>
          <w:r w:rsidR="005C18A5">
            <w:rPr>
              <w:rFonts w:ascii="Calibri" w:hAnsi="Calibri" w:cs="Calibri"/>
              <w:lang w:val="en-US"/>
            </w:rPr>
            <w:t xml:space="preserve"> </w:t>
          </w:r>
        </w:p>
        <w:p w14:paraId="21B30053" w14:textId="77777777" w:rsidR="00A069CB" w:rsidRDefault="000643FB">
          <w:pPr>
            <w:pStyle w:val="a5"/>
            <w:rPr>
              <w:rFonts w:ascii="Calibri" w:hAnsi="Calibri" w:cs="Calibri"/>
              <w:sz w:val="22"/>
              <w:szCs w:val="22"/>
              <w:lang w:val="it-IT"/>
            </w:rPr>
          </w:pPr>
        </w:p>
      </w:tc>
      <w:tc>
        <w:tcPr>
          <w:tcW w:w="4536" w:type="dxa"/>
          <w:shd w:val="clear" w:color="auto" w:fill="auto"/>
        </w:tcPr>
        <w:p w14:paraId="4D650DBE" w14:textId="77777777" w:rsidR="00A069CB" w:rsidRDefault="00F030AC">
          <w:pPr>
            <w:pStyle w:val="a5"/>
            <w:jc w:val="right"/>
          </w:pPr>
          <w:r>
            <w:rPr>
              <w:rFonts w:ascii="Calibri" w:hAnsi="Calibri" w:cs="Calibri"/>
            </w:rPr>
            <w:t>Αστική μη Κερδοσκοπική Εταιρεία</w:t>
          </w:r>
        </w:p>
        <w:p w14:paraId="38CD1441" w14:textId="77777777" w:rsidR="00A069CB" w:rsidRDefault="00F030AC">
          <w:pPr>
            <w:pStyle w:val="BodyText21"/>
            <w:jc w:val="right"/>
          </w:pPr>
          <w:r>
            <w:rPr>
              <w:rFonts w:ascii="Calibri" w:hAnsi="Calibri" w:cs="Calibri"/>
              <w:i/>
              <w:color w:val="000000"/>
            </w:rPr>
            <w:t xml:space="preserve">Αριθμός λογαριασμού για χορηγίες και δωρεές : </w:t>
          </w:r>
        </w:p>
        <w:p w14:paraId="2E8EE079" w14:textId="77777777" w:rsidR="00A069CB" w:rsidRDefault="00F030AC">
          <w:pPr>
            <w:pStyle w:val="a5"/>
            <w:jc w:val="right"/>
          </w:pPr>
          <w:r>
            <w:rPr>
              <w:rFonts w:ascii="Calibri" w:eastAsia="Calibri" w:hAnsi="Calibri" w:cs="Calibri"/>
              <w:b/>
              <w:i/>
              <w:color w:val="000000"/>
            </w:rPr>
            <w:t xml:space="preserve"> </w:t>
          </w:r>
          <w:r>
            <w:rPr>
              <w:rFonts w:ascii="Calibri" w:hAnsi="Calibri" w:cs="Calibri"/>
              <w:b/>
              <w:i/>
              <w:color w:val="000000"/>
            </w:rPr>
            <w:t xml:space="preserve">ΤΡΑΠΕΖΑ </w:t>
          </w:r>
          <w:r>
            <w:rPr>
              <w:rFonts w:ascii="Calibri" w:hAnsi="Calibri" w:cs="Calibri"/>
              <w:b/>
              <w:i/>
              <w:color w:val="000000"/>
              <w:lang w:val="en-US"/>
            </w:rPr>
            <w:t>EUROBANK</w:t>
          </w:r>
          <w:r>
            <w:rPr>
              <w:rFonts w:ascii="Calibri" w:hAnsi="Calibri" w:cs="Calibri"/>
              <w:b/>
              <w:i/>
              <w:color w:val="000000"/>
            </w:rPr>
            <w:t xml:space="preserve"> </w:t>
          </w:r>
        </w:p>
        <w:p w14:paraId="3A465A26" w14:textId="77777777" w:rsidR="00A069CB" w:rsidRDefault="00F030AC">
          <w:pPr>
            <w:pStyle w:val="a5"/>
            <w:jc w:val="right"/>
          </w:pPr>
          <w:r>
            <w:rPr>
              <w:rFonts w:ascii="Calibri" w:hAnsi="Calibri" w:cs="Calibri"/>
              <w:b/>
              <w:i/>
              <w:color w:val="000000"/>
            </w:rPr>
            <w:t>00260139350200107963</w:t>
          </w:r>
        </w:p>
      </w:tc>
    </w:tr>
  </w:tbl>
  <w:p w14:paraId="07FF2274" w14:textId="77777777" w:rsidR="00A069CB" w:rsidRDefault="000643FB">
    <w:pPr>
      <w:pStyle w:val="a5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0F7AE" w14:textId="77777777" w:rsidR="00002CC2" w:rsidRDefault="00D54E90">
      <w:r>
        <w:separator/>
      </w:r>
    </w:p>
  </w:footnote>
  <w:footnote w:type="continuationSeparator" w:id="0">
    <w:p w14:paraId="15F92AEB" w14:textId="77777777" w:rsidR="00002CC2" w:rsidRDefault="00D54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B011" w14:textId="65E1B14F" w:rsidR="005C18A5" w:rsidRPr="00AA3493" w:rsidRDefault="005C18A5" w:rsidP="005C18A5">
    <w:pPr>
      <w:pStyle w:val="1"/>
      <w:ind w:left="2268"/>
      <w:jc w:val="center"/>
      <w:rPr>
        <w:sz w:val="28"/>
        <w:szCs w:val="28"/>
      </w:rPr>
    </w:pPr>
    <w:r w:rsidRPr="00AA3493">
      <w:rPr>
        <w:rFonts w:ascii="Calibri" w:hAnsi="Calibri" w:cs="Calibri"/>
        <w:b/>
        <w:noProof/>
        <w:sz w:val="28"/>
        <w:szCs w:val="28"/>
      </w:rPr>
      <mc:AlternateContent>
        <mc:Choice Requires="wps">
          <w:drawing>
            <wp:anchor distT="0" distB="0" distL="114935" distR="114935" simplePos="0" relativeHeight="251663360" behindDoc="0" locked="0" layoutInCell="1" allowOverlap="1" wp14:anchorId="624348CC" wp14:editId="4A4CB55E">
              <wp:simplePos x="0" y="0"/>
              <wp:positionH relativeFrom="column">
                <wp:posOffset>-45720</wp:posOffset>
              </wp:positionH>
              <wp:positionV relativeFrom="paragraph">
                <wp:posOffset>5080</wp:posOffset>
              </wp:positionV>
              <wp:extent cx="793750" cy="923290"/>
              <wp:effectExtent l="0" t="1270" r="0" b="0"/>
              <wp:wrapNone/>
              <wp:docPr id="4" name="Πλαίσιο κειμένο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923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8B275" w14:textId="77777777" w:rsidR="005C18A5" w:rsidRDefault="005C18A5" w:rsidP="005C18A5">
                          <w:pPr>
                            <w:ind w:left="12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5B3476" wp14:editId="54F87DB7">
                                <wp:extent cx="854104" cy="880593"/>
                                <wp:effectExtent l="0" t="0" r="3175" b="0"/>
                                <wp:docPr id="10" name="Εικόνα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0625" cy="8873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1270" tIns="1270" rIns="1270" bIns="127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348CC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4" o:spid="_x0000_s1027" type="#_x0000_t202" style="position:absolute;left:0;text-align:left;margin-left:-3.6pt;margin-top:.4pt;width:62.5pt;height:72.7pt;z-index:25166336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" stroked="f">
              <v:textbox style="mso-fit-shape-to-text:t" inset=".1pt,.1pt,.1pt,.1pt">
                <w:txbxContent>
                  <w:p w14:paraId="7C98B275" w14:textId="77777777" w:rsidR="005C18A5" w:rsidRDefault="005C18A5" w:rsidP="005C18A5">
                    <w:pPr>
                      <w:ind w:left="12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B5B3476" wp14:editId="54F87DB7">
                          <wp:extent cx="854104" cy="880593"/>
                          <wp:effectExtent l="0" t="0" r="3175" b="0"/>
                          <wp:docPr id="10" name="Εικόνα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0625" cy="8873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A3493">
      <w:rPr>
        <w:rFonts w:ascii="Calibri" w:hAnsi="Calibri" w:cs="Calibri"/>
        <w:b/>
        <w:sz w:val="28"/>
        <w:szCs w:val="28"/>
      </w:rPr>
      <w:t>ΚΕΝΤΡΟ ΠΡΟΛΗΨΗΣ ΤΩΝ ΕΞΑΡΤΗΣΕΩΝ &amp; ΠΡΟΑΓΩΓΗΣ</w:t>
    </w:r>
  </w:p>
  <w:p w14:paraId="619E6D2A" w14:textId="77777777" w:rsidR="005C18A5" w:rsidRPr="00AA3493" w:rsidRDefault="005C18A5" w:rsidP="005C18A5">
    <w:pPr>
      <w:pStyle w:val="1"/>
      <w:ind w:left="2268"/>
      <w:jc w:val="center"/>
      <w:rPr>
        <w:sz w:val="28"/>
        <w:szCs w:val="28"/>
      </w:rPr>
    </w:pPr>
    <w:r w:rsidRPr="00AA3493">
      <w:rPr>
        <w:rFonts w:ascii="Calibri" w:hAnsi="Calibri" w:cs="Calibri"/>
        <w:b/>
        <w:sz w:val="28"/>
        <w:szCs w:val="28"/>
      </w:rPr>
      <w:t xml:space="preserve">ΤΗΣ ΨΥΧΟΚΟΙΝΩΝΙΚΗΣ ΥΓΕΙΑΣ ΑΝΑΤΟΛΙΚΗΣ ΘΕΣ/ΝΙΚΗΣ </w:t>
    </w:r>
  </w:p>
  <w:p w14:paraId="15CEE12B" w14:textId="77777777" w:rsidR="005C18A5" w:rsidRPr="00AA3493" w:rsidRDefault="005C18A5" w:rsidP="005C18A5">
    <w:pPr>
      <w:pStyle w:val="1"/>
      <w:ind w:left="2268"/>
      <w:jc w:val="center"/>
      <w:rPr>
        <w:sz w:val="28"/>
        <w:szCs w:val="28"/>
      </w:rPr>
    </w:pPr>
    <w:r w:rsidRPr="00AA3493">
      <w:rPr>
        <w:rFonts w:ascii="Calibri" w:hAnsi="Calibri" w:cs="Calibri"/>
        <w:b/>
        <w:sz w:val="28"/>
        <w:szCs w:val="28"/>
      </w:rPr>
      <w:t>«ΕΛΠΙΔΑ»</w:t>
    </w:r>
  </w:p>
  <w:p w14:paraId="3CA0DA3B" w14:textId="77777777" w:rsidR="005C18A5" w:rsidRDefault="005C18A5" w:rsidP="005C18A5">
    <w:pPr>
      <w:pStyle w:val="a5"/>
      <w:tabs>
        <w:tab w:val="clear" w:pos="4153"/>
        <w:tab w:val="clear" w:pos="8306"/>
      </w:tabs>
      <w:ind w:left="1845"/>
      <w:jc w:val="center"/>
      <w:rPr>
        <w:rFonts w:ascii="Calibri" w:hAnsi="Calibri" w:cs="Calibri"/>
        <w:b/>
        <w:sz w:val="24"/>
        <w:szCs w:val="24"/>
      </w:rPr>
    </w:pPr>
    <w:r w:rsidRPr="00AA3493">
      <w:rPr>
        <w:rFonts w:ascii="Calibri" w:hAnsi="Calibri" w:cs="Calibri"/>
        <w:b/>
        <w:sz w:val="24"/>
        <w:szCs w:val="24"/>
      </w:rPr>
      <w:t>Σε συνεργασία με τον ΟΡΓΑΝΙΣΜΟ ΚΑΤΑ ΤΩΝ ΝΑΡΚΩΤΙΚΩΝ (ΟΚΑΝΑ)</w:t>
    </w:r>
  </w:p>
  <w:p w14:paraId="01E0D856" w14:textId="53F2DF13" w:rsidR="005C18A5" w:rsidRDefault="005C18A5" w:rsidP="005C18A5">
    <w:pPr>
      <w:pStyle w:val="1"/>
    </w:pPr>
    <w:r>
      <w:rPr>
        <w:rFonts w:eastAsia="Arial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764C15B" wp14:editId="611B4807">
              <wp:simplePos x="0" y="0"/>
              <wp:positionH relativeFrom="margin">
                <wp:align>right</wp:align>
              </wp:positionH>
              <wp:positionV relativeFrom="paragraph">
                <wp:posOffset>67945</wp:posOffset>
              </wp:positionV>
              <wp:extent cx="6172200" cy="38100"/>
              <wp:effectExtent l="0" t="0" r="19050" b="19050"/>
              <wp:wrapNone/>
              <wp:docPr id="11" name="Ευθεία γραμμή σύνδεσης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D127AE" id="Ευθεία γραμμή σύνδεσης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8pt,5.35pt" to="920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eastAsia="Arial"/>
      </w:rPr>
      <w:t xml:space="preserve">                                             </w:t>
    </w:r>
  </w:p>
  <w:p w14:paraId="096D5E1B" w14:textId="5D6424B9" w:rsidR="005C18A5" w:rsidRDefault="005C18A5">
    <w:pPr>
      <w:pStyle w:val="a7"/>
    </w:pPr>
  </w:p>
  <w:p w14:paraId="1648FF0D" w14:textId="77777777" w:rsidR="005C18A5" w:rsidRDefault="005C18A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CE06A7"/>
    <w:multiLevelType w:val="hybridMultilevel"/>
    <w:tmpl w:val="F50C5B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A4563"/>
    <w:multiLevelType w:val="hybridMultilevel"/>
    <w:tmpl w:val="DEDC37E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64361"/>
    <w:multiLevelType w:val="hybridMultilevel"/>
    <w:tmpl w:val="103E77D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F045E0"/>
    <w:multiLevelType w:val="hybridMultilevel"/>
    <w:tmpl w:val="2E886980"/>
    <w:lvl w:ilvl="0" w:tplc="79D69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4215801">
    <w:abstractNumId w:val="0"/>
  </w:num>
  <w:num w:numId="2" w16cid:durableId="161553175">
    <w:abstractNumId w:val="4"/>
  </w:num>
  <w:num w:numId="3" w16cid:durableId="1646928029">
    <w:abstractNumId w:val="3"/>
  </w:num>
  <w:num w:numId="4" w16cid:durableId="1868635076">
    <w:abstractNumId w:val="2"/>
  </w:num>
  <w:num w:numId="5" w16cid:durableId="1114788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0AC"/>
    <w:rsid w:val="00002CC2"/>
    <w:rsid w:val="0001548D"/>
    <w:rsid w:val="000643FB"/>
    <w:rsid w:val="0014135B"/>
    <w:rsid w:val="00173F06"/>
    <w:rsid w:val="002532EF"/>
    <w:rsid w:val="00322864"/>
    <w:rsid w:val="00335702"/>
    <w:rsid w:val="00350731"/>
    <w:rsid w:val="003942E9"/>
    <w:rsid w:val="003A396A"/>
    <w:rsid w:val="003B6F61"/>
    <w:rsid w:val="003F275E"/>
    <w:rsid w:val="004A3331"/>
    <w:rsid w:val="00506E77"/>
    <w:rsid w:val="00512C06"/>
    <w:rsid w:val="005551E6"/>
    <w:rsid w:val="005C18A5"/>
    <w:rsid w:val="006063CE"/>
    <w:rsid w:val="006952CA"/>
    <w:rsid w:val="007971A1"/>
    <w:rsid w:val="007B1A92"/>
    <w:rsid w:val="007E3732"/>
    <w:rsid w:val="007F2414"/>
    <w:rsid w:val="00811E29"/>
    <w:rsid w:val="009A0530"/>
    <w:rsid w:val="00B83842"/>
    <w:rsid w:val="00C34BAB"/>
    <w:rsid w:val="00D54E90"/>
    <w:rsid w:val="00D60F9E"/>
    <w:rsid w:val="00DC0D2B"/>
    <w:rsid w:val="00EE3205"/>
    <w:rsid w:val="00F030AC"/>
    <w:rsid w:val="00F6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901425E"/>
  <w15:chartTrackingRefBased/>
  <w15:docId w15:val="{23AD61FE-13B1-44BF-9293-DBF2B10E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0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Char"/>
    <w:qFormat/>
    <w:rsid w:val="00F030AC"/>
    <w:pPr>
      <w:keepNext/>
      <w:numPr>
        <w:numId w:val="1"/>
      </w:numPr>
      <w:outlineLvl w:val="0"/>
    </w:pPr>
    <w:rPr>
      <w:rFonts w:ascii="Arial" w:hAnsi="Arial" w:cs="Arial"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030AC"/>
    <w:rPr>
      <w:rFonts w:ascii="Arial" w:eastAsia="Times New Roman" w:hAnsi="Arial" w:cs="Arial"/>
      <w:sz w:val="24"/>
      <w:szCs w:val="20"/>
      <w:lang w:val="el-GR" w:eastAsia="el-GR"/>
    </w:rPr>
  </w:style>
  <w:style w:type="character" w:styleId="a3">
    <w:name w:val="page number"/>
    <w:basedOn w:val="a0"/>
    <w:rsid w:val="00F030AC"/>
  </w:style>
  <w:style w:type="character" w:styleId="-">
    <w:name w:val="Hyperlink"/>
    <w:rsid w:val="00F030AC"/>
    <w:rPr>
      <w:color w:val="0000FF"/>
      <w:u w:val="single"/>
    </w:rPr>
  </w:style>
  <w:style w:type="paragraph" w:styleId="a4">
    <w:name w:val="Body Text"/>
    <w:basedOn w:val="a"/>
    <w:link w:val="Char"/>
    <w:rsid w:val="00F030AC"/>
    <w:rPr>
      <w:rFonts w:ascii="Arial" w:hAnsi="Arial" w:cs="Arial"/>
      <w:sz w:val="24"/>
    </w:rPr>
  </w:style>
  <w:style w:type="character" w:customStyle="1" w:styleId="Char">
    <w:name w:val="Σώμα κειμένου Char"/>
    <w:basedOn w:val="a0"/>
    <w:link w:val="a4"/>
    <w:rsid w:val="00F030AC"/>
    <w:rPr>
      <w:rFonts w:ascii="Arial" w:eastAsia="Times New Roman" w:hAnsi="Arial" w:cs="Arial"/>
      <w:sz w:val="24"/>
      <w:szCs w:val="20"/>
      <w:lang w:eastAsia="zh-CN"/>
    </w:rPr>
  </w:style>
  <w:style w:type="paragraph" w:styleId="a5">
    <w:name w:val="footer"/>
    <w:basedOn w:val="a"/>
    <w:link w:val="Char0"/>
    <w:rsid w:val="00F030A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F030A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odyText21">
    <w:name w:val="Body Text 21"/>
    <w:basedOn w:val="a"/>
    <w:rsid w:val="00F030AC"/>
    <w:rPr>
      <w:rFonts w:ascii="Arial" w:hAnsi="Arial" w:cs="Arial"/>
      <w:color w:val="FF0000"/>
    </w:rPr>
  </w:style>
  <w:style w:type="character" w:styleId="-0">
    <w:name w:val="FollowedHyperlink"/>
    <w:basedOn w:val="a0"/>
    <w:uiPriority w:val="99"/>
    <w:semiHidden/>
    <w:unhideWhenUsed/>
    <w:rsid w:val="00811E29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811E29"/>
    <w:rPr>
      <w:color w:val="605E5C"/>
      <w:shd w:val="clear" w:color="auto" w:fill="E1DFDD"/>
    </w:rPr>
  </w:style>
  <w:style w:type="paragraph" w:styleId="a7">
    <w:name w:val="header"/>
    <w:basedOn w:val="a"/>
    <w:link w:val="Char1"/>
    <w:uiPriority w:val="99"/>
    <w:unhideWhenUsed/>
    <w:rsid w:val="005C18A5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5C18A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606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wDQEY5CjCJANCN4c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pelpida@gmail.com" TargetMode="External"/><Relationship Id="rId2" Type="http://schemas.openxmlformats.org/officeDocument/2006/relationships/hyperlink" Target="http://www.resist.transludic.net/" TargetMode="External"/><Relationship Id="rId1" Type="http://schemas.openxmlformats.org/officeDocument/2006/relationships/hyperlink" Target="http://www.kpelpid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drakopoulou</dc:creator>
  <cp:keywords/>
  <dc:description/>
  <cp:lastModifiedBy>marianna drakopoulou</cp:lastModifiedBy>
  <cp:revision>13</cp:revision>
  <cp:lastPrinted>2022-10-19T07:25:00Z</cp:lastPrinted>
  <dcterms:created xsi:type="dcterms:W3CDTF">2022-11-24T10:55:00Z</dcterms:created>
  <dcterms:modified xsi:type="dcterms:W3CDTF">2022-11-28T11:09:00Z</dcterms:modified>
</cp:coreProperties>
</file>