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831" w:rsidRPr="00EF6831" w:rsidRDefault="00EF6831" w:rsidP="00EF6831">
      <w:pPr>
        <w:spacing w:after="0"/>
        <w:jc w:val="center"/>
        <w:rPr>
          <w:rFonts w:ascii="Calibri Light" w:hAnsi="Calibri Light" w:cs="Calibri Light"/>
          <w:i/>
          <w:sz w:val="26"/>
          <w:szCs w:val="26"/>
        </w:rPr>
      </w:pPr>
    </w:p>
    <w:p w:rsidR="00EF6831" w:rsidRPr="00EF6831" w:rsidRDefault="00EF6831" w:rsidP="00EF6831">
      <w:pPr>
        <w:spacing w:after="0"/>
        <w:jc w:val="center"/>
        <w:rPr>
          <w:rFonts w:ascii="Calibri Light" w:hAnsi="Calibri Light" w:cs="Calibri Light"/>
          <w:i/>
          <w:sz w:val="26"/>
          <w:szCs w:val="26"/>
        </w:rPr>
      </w:pPr>
      <w:r w:rsidRPr="00EF6831">
        <w:rPr>
          <w:rFonts w:ascii="Calibri Light" w:hAnsi="Calibri Light" w:cs="Calibri Light"/>
          <w:i/>
          <w:sz w:val="26"/>
          <w:szCs w:val="26"/>
        </w:rPr>
        <w:t>Θεατρική Ομάδα «Φύρδην Μίγδην»</w:t>
      </w:r>
    </w:p>
    <w:p w:rsidR="00EF6831" w:rsidRPr="00EF6831" w:rsidRDefault="00EF6831" w:rsidP="00EF6831">
      <w:pPr>
        <w:spacing w:after="0"/>
        <w:jc w:val="center"/>
        <w:rPr>
          <w:rFonts w:ascii="Calibri Light" w:hAnsi="Calibri Light" w:cs="Calibri Light"/>
          <w:i/>
          <w:sz w:val="26"/>
          <w:szCs w:val="26"/>
        </w:rPr>
      </w:pPr>
      <w:r w:rsidRPr="00EF6831">
        <w:rPr>
          <w:rFonts w:ascii="Calibri Light" w:hAnsi="Calibri Light" w:cs="Calibri Light"/>
          <w:i/>
          <w:sz w:val="26"/>
          <w:szCs w:val="26"/>
        </w:rPr>
        <w:t>Συλλόγου Προσφύγων Ανατολικής Θράκης Αγίας Τριάδας</w:t>
      </w:r>
    </w:p>
    <w:p w:rsidR="00EF6831" w:rsidRPr="00EF6831" w:rsidRDefault="00EF6831" w:rsidP="00EF6831">
      <w:pPr>
        <w:spacing w:after="0"/>
        <w:jc w:val="center"/>
        <w:rPr>
          <w:rFonts w:ascii="Calibri Light" w:hAnsi="Calibri Light" w:cs="Calibri Light"/>
          <w:i/>
          <w:sz w:val="26"/>
          <w:szCs w:val="26"/>
        </w:rPr>
      </w:pPr>
    </w:p>
    <w:p w:rsidR="00EF6831" w:rsidRPr="00EF6831" w:rsidRDefault="00EF6831" w:rsidP="00EF6831">
      <w:pPr>
        <w:spacing w:after="0"/>
        <w:jc w:val="center"/>
        <w:rPr>
          <w:rFonts w:ascii="Calibri Light" w:hAnsi="Calibri Light" w:cs="Calibri Light"/>
          <w:i/>
          <w:sz w:val="26"/>
          <w:szCs w:val="26"/>
        </w:rPr>
      </w:pPr>
      <w:r w:rsidRPr="00EF6831">
        <w:rPr>
          <w:rFonts w:ascii="Calibri Light" w:hAnsi="Calibri Light" w:cs="Calibri Light"/>
          <w:i/>
          <w:sz w:val="26"/>
          <w:szCs w:val="26"/>
        </w:rPr>
        <w:t>Χορωδιακό Εργαστήρι Ι.Ν. Γεννήσεως της Θεοτόκου Καρδίας</w:t>
      </w:r>
    </w:p>
    <w:p w:rsidR="00EF6831" w:rsidRPr="00EF6831" w:rsidRDefault="00EF6831" w:rsidP="00EF6831">
      <w:pPr>
        <w:spacing w:after="0"/>
        <w:jc w:val="center"/>
        <w:rPr>
          <w:rFonts w:ascii="Calibri Light" w:hAnsi="Calibri Light" w:cs="Calibri Light"/>
          <w:i/>
          <w:sz w:val="26"/>
          <w:szCs w:val="26"/>
        </w:rPr>
      </w:pPr>
    </w:p>
    <w:p w:rsidR="00EF6831" w:rsidRDefault="00EF6831" w:rsidP="00EF6831">
      <w:pPr>
        <w:spacing w:after="0"/>
        <w:jc w:val="center"/>
        <w:rPr>
          <w:rFonts w:ascii="Calibri Light" w:hAnsi="Calibri Light" w:cs="Calibri Light"/>
          <w:i/>
          <w:sz w:val="26"/>
          <w:szCs w:val="26"/>
        </w:rPr>
      </w:pPr>
      <w:r w:rsidRPr="00EF6831">
        <w:rPr>
          <w:rFonts w:ascii="Calibri Light" w:hAnsi="Calibri Light" w:cs="Calibri Light"/>
          <w:i/>
          <w:sz w:val="26"/>
          <w:szCs w:val="26"/>
        </w:rPr>
        <w:t>Χορωδία Πολιτιστικού Συλλόγου Επανομής</w:t>
      </w:r>
    </w:p>
    <w:p w:rsidR="00EF6831" w:rsidRPr="00EF6831" w:rsidRDefault="00EF6831" w:rsidP="00EF6831">
      <w:pPr>
        <w:spacing w:after="0"/>
        <w:jc w:val="center"/>
        <w:rPr>
          <w:rFonts w:ascii="Calibri Light" w:hAnsi="Calibri Light" w:cs="Calibri Light"/>
          <w:i/>
          <w:sz w:val="26"/>
          <w:szCs w:val="26"/>
        </w:rPr>
      </w:pPr>
    </w:p>
    <w:p w:rsidR="00370D00" w:rsidRDefault="00370D00" w:rsidP="00370D00">
      <w:pPr>
        <w:jc w:val="center"/>
        <w:rPr>
          <w:rFonts w:ascii="Calibri Light" w:hAnsi="Calibri Light" w:cs="Calibri Light"/>
          <w:b/>
          <w:sz w:val="36"/>
        </w:rPr>
      </w:pPr>
      <w:r w:rsidRPr="005D6B2E">
        <w:rPr>
          <w:rFonts w:ascii="Calibri Light" w:hAnsi="Calibri Light" w:cs="Calibri Light"/>
          <w:b/>
          <w:sz w:val="36"/>
        </w:rPr>
        <w:t xml:space="preserve">«Ω  γλυκύ μου έαρ, μέρα </w:t>
      </w:r>
      <w:proofErr w:type="spellStart"/>
      <w:r w:rsidRPr="005D6B2E">
        <w:rPr>
          <w:rFonts w:ascii="Calibri Light" w:hAnsi="Calibri Light" w:cs="Calibri Light"/>
          <w:b/>
          <w:sz w:val="36"/>
        </w:rPr>
        <w:t>Μαγιού</w:t>
      </w:r>
      <w:proofErr w:type="spellEnd"/>
      <w:r w:rsidRPr="005D6B2E">
        <w:rPr>
          <w:rFonts w:ascii="Calibri Light" w:hAnsi="Calibri Light" w:cs="Calibri Light"/>
          <w:b/>
          <w:sz w:val="36"/>
        </w:rPr>
        <w:t xml:space="preserve"> σε χάνω...»</w:t>
      </w:r>
    </w:p>
    <w:p w:rsidR="00EF6831" w:rsidRPr="00EF6831" w:rsidRDefault="00EF6831" w:rsidP="00EF6831">
      <w:pPr>
        <w:jc w:val="center"/>
        <w:rPr>
          <w:rFonts w:ascii="Calibri Light" w:hAnsi="Calibri Light" w:cs="Calibri Light"/>
          <w:sz w:val="28"/>
          <w:u w:val="single"/>
        </w:rPr>
      </w:pPr>
      <w:r w:rsidRPr="00EF6831">
        <w:rPr>
          <w:rFonts w:ascii="Calibri Light" w:hAnsi="Calibri Light" w:cs="Calibri Light"/>
          <w:sz w:val="28"/>
          <w:u w:val="single"/>
        </w:rPr>
        <w:t>ΥΠΟ ΤΗΝ ΑΙΓΙΔΑ ΤΟΥ ΔΗΜΟΥ ΘΕΡΜΑΪΚΟΥ</w:t>
      </w:r>
    </w:p>
    <w:p w:rsidR="00EF6831" w:rsidRPr="00EF6831" w:rsidRDefault="00EF6831" w:rsidP="00EF6831">
      <w:pPr>
        <w:jc w:val="center"/>
        <w:rPr>
          <w:rFonts w:ascii="Calibri Light" w:hAnsi="Calibri Light" w:cs="Calibri Light"/>
          <w:b/>
          <w:sz w:val="28"/>
        </w:rPr>
      </w:pPr>
      <w:r w:rsidRPr="00EF6831">
        <w:rPr>
          <w:rFonts w:ascii="Calibri Light" w:hAnsi="Calibri Light" w:cs="Calibri Light"/>
          <w:b/>
          <w:sz w:val="28"/>
        </w:rPr>
        <w:t>Παρασκευή 7 Απριλίου 2023, ώρα 19:30</w:t>
      </w:r>
    </w:p>
    <w:p w:rsidR="00EF6831" w:rsidRPr="00EF6831" w:rsidRDefault="00EF6831" w:rsidP="00EF6831">
      <w:pPr>
        <w:jc w:val="center"/>
        <w:rPr>
          <w:rFonts w:ascii="Calibri Light" w:hAnsi="Calibri Light" w:cs="Calibri Light"/>
          <w:b/>
          <w:sz w:val="28"/>
        </w:rPr>
      </w:pPr>
      <w:r w:rsidRPr="00EF6831">
        <w:rPr>
          <w:rFonts w:ascii="Calibri Light" w:hAnsi="Calibri Light" w:cs="Calibri Light"/>
          <w:b/>
          <w:sz w:val="28"/>
        </w:rPr>
        <w:t xml:space="preserve">Αμφιθέατρο ΚΑΠΠΑ 2000, Παραλία </w:t>
      </w:r>
      <w:proofErr w:type="spellStart"/>
      <w:r w:rsidRPr="00EF6831">
        <w:rPr>
          <w:rFonts w:ascii="Calibri Light" w:hAnsi="Calibri Light" w:cs="Calibri Light"/>
          <w:b/>
          <w:sz w:val="28"/>
        </w:rPr>
        <w:t>Περαίας</w:t>
      </w:r>
      <w:proofErr w:type="spellEnd"/>
      <w:r w:rsidRPr="00EF6831">
        <w:rPr>
          <w:rFonts w:ascii="Calibri Light" w:hAnsi="Calibri Light" w:cs="Calibri Light"/>
          <w:b/>
          <w:sz w:val="28"/>
        </w:rPr>
        <w:t xml:space="preserve"> </w:t>
      </w:r>
    </w:p>
    <w:p w:rsidR="00EF6831" w:rsidRPr="00EF6831" w:rsidRDefault="00EF6831" w:rsidP="00EF6831">
      <w:pPr>
        <w:jc w:val="center"/>
        <w:rPr>
          <w:rFonts w:ascii="Calibri Light" w:hAnsi="Calibri Light" w:cs="Calibri Light"/>
          <w:b/>
          <w:sz w:val="28"/>
        </w:rPr>
      </w:pPr>
      <w:r w:rsidRPr="00EF6831">
        <w:rPr>
          <w:rFonts w:ascii="Calibri Light" w:hAnsi="Calibri Light" w:cs="Calibri Light"/>
          <w:b/>
          <w:sz w:val="28"/>
        </w:rPr>
        <w:t>Είσοδος ελεύθερη</w:t>
      </w:r>
    </w:p>
    <w:p w:rsidR="00AC0A73" w:rsidRPr="00EF6831" w:rsidRDefault="004F7A2E" w:rsidP="00EF6831">
      <w:pPr>
        <w:spacing w:after="0"/>
        <w:jc w:val="center"/>
        <w:rPr>
          <w:rFonts w:ascii="Calibri Light" w:hAnsi="Calibri Light" w:cs="Calibri Light"/>
          <w:b/>
          <w:sz w:val="32"/>
        </w:rPr>
      </w:pPr>
      <w:r w:rsidRPr="005D6B2E">
        <w:rPr>
          <w:rFonts w:ascii="Calibri Light" w:hAnsi="Calibri Light" w:cs="Calibri Light"/>
          <w:sz w:val="28"/>
        </w:rPr>
        <w:br/>
      </w:r>
      <w:bookmarkStart w:id="0" w:name="_GoBack"/>
      <w:bookmarkEnd w:id="0"/>
    </w:p>
    <w:p w:rsidR="00370D00" w:rsidRDefault="004F7A2E" w:rsidP="00CA153D">
      <w:pPr>
        <w:jc w:val="both"/>
        <w:rPr>
          <w:rFonts w:ascii="Calibri Light" w:hAnsi="Calibri Light" w:cs="Calibri Light"/>
          <w:sz w:val="24"/>
          <w:szCs w:val="24"/>
        </w:rPr>
      </w:pPr>
      <w:r w:rsidRPr="005D6B2E">
        <w:rPr>
          <w:rFonts w:ascii="Calibri Light" w:hAnsi="Calibri Light" w:cs="Calibri Light"/>
          <w:sz w:val="24"/>
          <w:szCs w:val="24"/>
        </w:rPr>
        <w:t>Η Θεατρική Ο</w:t>
      </w:r>
      <w:r w:rsidR="00CA153D" w:rsidRPr="005D6B2E">
        <w:rPr>
          <w:rFonts w:ascii="Calibri Light" w:hAnsi="Calibri Light" w:cs="Calibri Light"/>
          <w:sz w:val="24"/>
          <w:szCs w:val="24"/>
        </w:rPr>
        <w:t>μάδα «Φύρδην Μίγδην» του Συλλόγου Προσφύγων Ανατολικής Θράκης Αγίας Τριάδας παρου</w:t>
      </w:r>
      <w:r w:rsidR="00E11801" w:rsidRPr="005D6B2E">
        <w:rPr>
          <w:rFonts w:ascii="Calibri Light" w:hAnsi="Calibri Light" w:cs="Calibri Light"/>
          <w:sz w:val="24"/>
          <w:szCs w:val="24"/>
        </w:rPr>
        <w:t xml:space="preserve">σιάζει και φέτος </w:t>
      </w:r>
      <w:r w:rsidR="00CA153D" w:rsidRPr="005D6B2E">
        <w:rPr>
          <w:rFonts w:ascii="Calibri Light" w:hAnsi="Calibri Light" w:cs="Calibri Light"/>
          <w:sz w:val="24"/>
          <w:szCs w:val="24"/>
        </w:rPr>
        <w:t xml:space="preserve">το αγαπημένο πασχαλινό αφιέρωμα </w:t>
      </w:r>
      <w:r w:rsidR="00CA153D" w:rsidRPr="005D6B2E">
        <w:rPr>
          <w:rFonts w:ascii="Calibri Light" w:hAnsi="Calibri Light" w:cs="Calibri Light"/>
          <w:b/>
          <w:sz w:val="24"/>
          <w:szCs w:val="24"/>
        </w:rPr>
        <w:t xml:space="preserve">«Ω  γλυκύ μου έαρ, μέρα </w:t>
      </w:r>
      <w:proofErr w:type="spellStart"/>
      <w:r w:rsidR="00CA153D" w:rsidRPr="005D6B2E">
        <w:rPr>
          <w:rFonts w:ascii="Calibri Light" w:hAnsi="Calibri Light" w:cs="Calibri Light"/>
          <w:b/>
          <w:sz w:val="24"/>
          <w:szCs w:val="24"/>
        </w:rPr>
        <w:t>Μαγιού</w:t>
      </w:r>
      <w:proofErr w:type="spellEnd"/>
      <w:r w:rsidR="00CA153D" w:rsidRPr="005D6B2E">
        <w:rPr>
          <w:rFonts w:ascii="Calibri Light" w:hAnsi="Calibri Light" w:cs="Calibri Light"/>
          <w:b/>
          <w:sz w:val="24"/>
          <w:szCs w:val="24"/>
        </w:rPr>
        <w:t xml:space="preserve"> σε χάνω...»</w:t>
      </w:r>
      <w:r w:rsidR="00CA153D" w:rsidRPr="005D6B2E">
        <w:rPr>
          <w:rFonts w:ascii="Calibri Light" w:hAnsi="Calibri Light" w:cs="Calibri Light"/>
          <w:sz w:val="24"/>
          <w:szCs w:val="24"/>
        </w:rPr>
        <w:t>, μετά την πολύ θερμή υποδοχή του τον Απρίλιο του 2015</w:t>
      </w:r>
      <w:r w:rsidRPr="005D6B2E">
        <w:rPr>
          <w:rFonts w:ascii="Calibri Light" w:hAnsi="Calibri Light" w:cs="Calibri Light"/>
          <w:sz w:val="24"/>
          <w:szCs w:val="24"/>
        </w:rPr>
        <w:t>, 2017 και 2019</w:t>
      </w:r>
      <w:r w:rsidR="00CA153D" w:rsidRPr="005D6B2E">
        <w:rPr>
          <w:rFonts w:ascii="Calibri Light" w:hAnsi="Calibri Light" w:cs="Calibri Light"/>
          <w:sz w:val="24"/>
          <w:szCs w:val="24"/>
        </w:rPr>
        <w:t xml:space="preserve"> </w:t>
      </w:r>
      <w:r w:rsidR="00370D00">
        <w:rPr>
          <w:rFonts w:ascii="Calibri Light" w:hAnsi="Calibri Light" w:cs="Calibri Light"/>
          <w:sz w:val="24"/>
          <w:szCs w:val="24"/>
        </w:rPr>
        <w:t xml:space="preserve">αυτή τη φορά </w:t>
      </w:r>
      <w:r w:rsidR="00370D00" w:rsidRPr="00370D00">
        <w:rPr>
          <w:rFonts w:ascii="Calibri Light" w:hAnsi="Calibri Light" w:cs="Calibri Light"/>
          <w:sz w:val="24"/>
          <w:szCs w:val="24"/>
        </w:rPr>
        <w:t>σε συνεργασία με το Χορωδιακό Εργαστήρι του Ι.Ν. Γεννήσεως της Θεοτόκου Καρδίας και τη Χορωδία του Πολιτιστικού Συλλόγου Επανομής και με τη συνοδεία πιάνου, κλαρινέτου και βιολοντσέλου επί σκηνής.</w:t>
      </w:r>
    </w:p>
    <w:p w:rsidR="00370D00" w:rsidRPr="00370D00" w:rsidRDefault="00370D00" w:rsidP="00370D00">
      <w:pPr>
        <w:jc w:val="both"/>
        <w:rPr>
          <w:rFonts w:ascii="Calibri Light" w:hAnsi="Calibri Light" w:cs="Calibri Light"/>
          <w:sz w:val="24"/>
          <w:szCs w:val="24"/>
        </w:rPr>
      </w:pPr>
      <w:r w:rsidRPr="00370D00">
        <w:rPr>
          <w:rFonts w:ascii="Calibri Light" w:hAnsi="Calibri Light" w:cs="Calibri Light"/>
          <w:sz w:val="24"/>
          <w:szCs w:val="24"/>
        </w:rPr>
        <w:t>Τα μέλη της θεατρικής ομάδας θα αποδώσουν αποσπάσματα από το σπαρακτικό κείμενο «Επιτάφιος» του Γιάννη Ρίτσου καθώς και ποιήματα από τη νεοελληνική λογοτεχνία και τη δημοτική μας παράδοση που αναφέρονται στα Θεία Πάθη, ενώ τα μέλη της χορωδίας θα ερμηνεύσουν τραγούδια από το μελοποιημένο «Επιτάφιο» του Μίκη Θεοδωράκη, επιλογές από τα Εγκώμια του Επιταφίου Θρήνου και πασχαλινούς ύμνους.</w:t>
      </w:r>
    </w:p>
    <w:p w:rsidR="00370D00" w:rsidRPr="00370D00" w:rsidRDefault="00370D00" w:rsidP="00370D00">
      <w:pPr>
        <w:jc w:val="both"/>
        <w:rPr>
          <w:rFonts w:ascii="Calibri Light" w:hAnsi="Calibri Light" w:cs="Calibri Light"/>
          <w:sz w:val="24"/>
          <w:szCs w:val="24"/>
        </w:rPr>
      </w:pPr>
      <w:r w:rsidRPr="00370D00">
        <w:rPr>
          <w:rFonts w:ascii="Calibri Light" w:hAnsi="Calibri Light" w:cs="Calibri Light"/>
          <w:sz w:val="24"/>
          <w:szCs w:val="24"/>
        </w:rPr>
        <w:t xml:space="preserve">Ένα σεμνό αφιέρωμα σε μία από τις πιο σπουδαίες Βυζαντινές υμνογραφικές συνθέσεις, τα Εγκώμια, αλλά και σε ένα από τα μεγαλύτερα ποιήματα του Ρίτσου το οποίο γράφτηκε στη γλώσσα του δημοτικού μοιρολογιού και μελοποιήθηκε αψεγάδιαστα από το Μίκη Θεοδωράκη, ένα συνταίριασμα του ανθρώπινου πόνου, του σπαραγμού της μάνας μπροστά στο νεκρό παιδί της, με το τραγικό πρόσωπο της Πανανθρώπινης Μάνας, της Παναγίας, η οποία θρηνολογεί και λέει: «Ὦ γλυκύ μου </w:t>
      </w:r>
      <w:proofErr w:type="spellStart"/>
      <w:r w:rsidRPr="00370D00">
        <w:rPr>
          <w:rFonts w:ascii="Calibri Light" w:hAnsi="Calibri Light" w:cs="Calibri Light"/>
          <w:sz w:val="24"/>
          <w:szCs w:val="24"/>
        </w:rPr>
        <w:t>ἔαρ</w:t>
      </w:r>
      <w:proofErr w:type="spellEnd"/>
      <w:r w:rsidRPr="00370D00">
        <w:rPr>
          <w:rFonts w:ascii="Calibri Light" w:hAnsi="Calibri Light" w:cs="Calibri Light"/>
          <w:sz w:val="24"/>
          <w:szCs w:val="24"/>
        </w:rPr>
        <w:t xml:space="preserve">, </w:t>
      </w:r>
      <w:proofErr w:type="spellStart"/>
      <w:r w:rsidRPr="00370D00">
        <w:rPr>
          <w:rFonts w:ascii="Calibri Light" w:hAnsi="Calibri Light" w:cs="Calibri Light"/>
          <w:sz w:val="24"/>
          <w:szCs w:val="24"/>
        </w:rPr>
        <w:t>γλυκύτατόν</w:t>
      </w:r>
      <w:proofErr w:type="spellEnd"/>
      <w:r w:rsidRPr="00370D00">
        <w:rPr>
          <w:rFonts w:ascii="Calibri Light" w:hAnsi="Calibri Light" w:cs="Calibri Light"/>
          <w:sz w:val="24"/>
          <w:szCs w:val="24"/>
        </w:rPr>
        <w:t xml:space="preserve"> μου Τέκνον, </w:t>
      </w:r>
      <w:proofErr w:type="spellStart"/>
      <w:r w:rsidRPr="00370D00">
        <w:rPr>
          <w:rFonts w:ascii="Calibri Light" w:hAnsi="Calibri Light" w:cs="Calibri Light"/>
          <w:sz w:val="24"/>
          <w:szCs w:val="24"/>
        </w:rPr>
        <w:t>ποῦ</w:t>
      </w:r>
      <w:proofErr w:type="spellEnd"/>
      <w:r w:rsidRPr="00370D00">
        <w:rPr>
          <w:rFonts w:ascii="Calibri Light" w:hAnsi="Calibri Light" w:cs="Calibri Light"/>
          <w:sz w:val="24"/>
          <w:szCs w:val="24"/>
        </w:rPr>
        <w:t xml:space="preserve"> </w:t>
      </w:r>
      <w:proofErr w:type="spellStart"/>
      <w:r w:rsidRPr="00370D00">
        <w:rPr>
          <w:rFonts w:ascii="Calibri Light" w:hAnsi="Calibri Light" w:cs="Calibri Light"/>
          <w:sz w:val="24"/>
          <w:szCs w:val="24"/>
        </w:rPr>
        <w:t>ἔδυ</w:t>
      </w:r>
      <w:proofErr w:type="spellEnd"/>
      <w:r w:rsidRPr="00370D00">
        <w:rPr>
          <w:rFonts w:ascii="Calibri Light" w:hAnsi="Calibri Light" w:cs="Calibri Light"/>
          <w:sz w:val="24"/>
          <w:szCs w:val="24"/>
        </w:rPr>
        <w:t xml:space="preserve"> σου </w:t>
      </w:r>
      <w:proofErr w:type="spellStart"/>
      <w:r w:rsidRPr="00370D00">
        <w:rPr>
          <w:rFonts w:ascii="Calibri Light" w:hAnsi="Calibri Light" w:cs="Calibri Light"/>
          <w:sz w:val="24"/>
          <w:szCs w:val="24"/>
        </w:rPr>
        <w:t>τὸ</w:t>
      </w:r>
      <w:proofErr w:type="spellEnd"/>
      <w:r w:rsidRPr="00370D00">
        <w:rPr>
          <w:rFonts w:ascii="Calibri Light" w:hAnsi="Calibri Light" w:cs="Calibri Light"/>
          <w:sz w:val="24"/>
          <w:szCs w:val="24"/>
        </w:rPr>
        <w:t xml:space="preserve"> κάλλος;»</w:t>
      </w:r>
    </w:p>
    <w:p w:rsidR="00370D00" w:rsidRPr="00370D00" w:rsidRDefault="00370D00" w:rsidP="00370D00">
      <w:pPr>
        <w:jc w:val="both"/>
        <w:rPr>
          <w:rFonts w:ascii="Calibri Light" w:hAnsi="Calibri Light" w:cs="Calibri Light"/>
          <w:sz w:val="24"/>
          <w:szCs w:val="24"/>
        </w:rPr>
      </w:pPr>
      <w:r w:rsidRPr="00370D00">
        <w:rPr>
          <w:rFonts w:ascii="Calibri Light" w:hAnsi="Calibri Light" w:cs="Calibri Light"/>
          <w:b/>
          <w:sz w:val="24"/>
          <w:szCs w:val="24"/>
        </w:rPr>
        <w:lastRenderedPageBreak/>
        <w:t>ΑΦΗΓΗΣΗ</w:t>
      </w:r>
      <w:r w:rsidRPr="00370D00">
        <w:rPr>
          <w:rFonts w:ascii="Calibri Light" w:hAnsi="Calibri Light" w:cs="Calibri Light"/>
          <w:sz w:val="24"/>
          <w:szCs w:val="24"/>
        </w:rPr>
        <w:t xml:space="preserve">: Σωτήρης Αποστολίδης, Ελένη Διγενή, Ευαγγελία Καμπούρη, Σωτηρία Κατούνα, Μαρία </w:t>
      </w:r>
      <w:proofErr w:type="spellStart"/>
      <w:r w:rsidRPr="00370D00">
        <w:rPr>
          <w:rFonts w:ascii="Calibri Light" w:hAnsi="Calibri Light" w:cs="Calibri Light"/>
          <w:sz w:val="24"/>
          <w:szCs w:val="24"/>
        </w:rPr>
        <w:t>Λαγούδα</w:t>
      </w:r>
      <w:proofErr w:type="spellEnd"/>
      <w:r w:rsidRPr="00370D00">
        <w:rPr>
          <w:rFonts w:ascii="Calibri Light" w:hAnsi="Calibri Light" w:cs="Calibri Light"/>
          <w:sz w:val="24"/>
          <w:szCs w:val="24"/>
        </w:rPr>
        <w:t xml:space="preserve">, Μαρία </w:t>
      </w:r>
      <w:proofErr w:type="spellStart"/>
      <w:r w:rsidRPr="00370D00">
        <w:rPr>
          <w:rFonts w:ascii="Calibri Light" w:hAnsi="Calibri Light" w:cs="Calibri Light"/>
          <w:sz w:val="24"/>
          <w:szCs w:val="24"/>
        </w:rPr>
        <w:t>Σούκου</w:t>
      </w:r>
      <w:proofErr w:type="spellEnd"/>
    </w:p>
    <w:p w:rsidR="00370D00" w:rsidRDefault="00370D00" w:rsidP="00370D00">
      <w:pPr>
        <w:jc w:val="both"/>
        <w:rPr>
          <w:rFonts w:ascii="Calibri Light" w:hAnsi="Calibri Light" w:cs="Calibri Light"/>
          <w:sz w:val="24"/>
          <w:szCs w:val="24"/>
        </w:rPr>
      </w:pPr>
      <w:r w:rsidRPr="00370D00">
        <w:rPr>
          <w:rFonts w:ascii="Calibri Light" w:hAnsi="Calibri Light" w:cs="Calibri Light"/>
          <w:b/>
          <w:sz w:val="24"/>
          <w:szCs w:val="24"/>
        </w:rPr>
        <w:t>ΧΟΡΩΔΙΑ</w:t>
      </w:r>
      <w:r w:rsidRPr="00370D00">
        <w:rPr>
          <w:rFonts w:ascii="Calibri Light" w:hAnsi="Calibri Light" w:cs="Calibri Light"/>
          <w:sz w:val="24"/>
          <w:szCs w:val="24"/>
        </w:rPr>
        <w:t>: Χορωδιακό Εργαστήρι Ι.Ν.</w:t>
      </w:r>
      <w:r>
        <w:rPr>
          <w:rFonts w:ascii="Calibri Light" w:hAnsi="Calibri Light" w:cs="Calibri Light"/>
          <w:sz w:val="24"/>
          <w:szCs w:val="24"/>
        </w:rPr>
        <w:t xml:space="preserve"> </w:t>
      </w:r>
      <w:r w:rsidRPr="00370D00">
        <w:rPr>
          <w:rFonts w:ascii="Calibri Light" w:hAnsi="Calibri Light" w:cs="Calibri Light"/>
          <w:sz w:val="24"/>
          <w:szCs w:val="24"/>
        </w:rPr>
        <w:t>Γεννήσεως Θεοτόκου Καρδίας, Χορωδία του</w:t>
      </w:r>
      <w:r>
        <w:rPr>
          <w:rFonts w:ascii="Calibri Light" w:hAnsi="Calibri Light" w:cs="Calibri Light"/>
          <w:sz w:val="24"/>
          <w:szCs w:val="24"/>
        </w:rPr>
        <w:t xml:space="preserve"> Πολιτιστικού Συλλόγου Επανομής</w:t>
      </w:r>
    </w:p>
    <w:p w:rsidR="00370D00" w:rsidRDefault="00370D00" w:rsidP="00370D00">
      <w:pPr>
        <w:jc w:val="both"/>
        <w:rPr>
          <w:rFonts w:ascii="Calibri Light" w:hAnsi="Calibri Light" w:cs="Calibri Light"/>
          <w:sz w:val="24"/>
          <w:szCs w:val="24"/>
        </w:rPr>
      </w:pPr>
    </w:p>
    <w:p w:rsidR="00370D00" w:rsidRPr="00370D00" w:rsidRDefault="00370D00" w:rsidP="00370D00">
      <w:pPr>
        <w:jc w:val="both"/>
        <w:rPr>
          <w:rFonts w:ascii="Calibri Light" w:hAnsi="Calibri Light" w:cs="Calibri Light"/>
          <w:sz w:val="24"/>
          <w:szCs w:val="24"/>
        </w:rPr>
      </w:pPr>
      <w:r w:rsidRPr="00370D00">
        <w:rPr>
          <w:rFonts w:ascii="Calibri Light" w:hAnsi="Calibri Light" w:cs="Calibri Light"/>
          <w:b/>
          <w:sz w:val="24"/>
          <w:szCs w:val="24"/>
        </w:rPr>
        <w:t>Διεύθυνση χορωδίας</w:t>
      </w:r>
      <w:r w:rsidRPr="00370D00">
        <w:rPr>
          <w:rFonts w:ascii="Calibri Light" w:hAnsi="Calibri Light" w:cs="Calibri Light"/>
          <w:sz w:val="24"/>
          <w:szCs w:val="24"/>
        </w:rPr>
        <w:t xml:space="preserve">: Στέφανος </w:t>
      </w:r>
      <w:proofErr w:type="spellStart"/>
      <w:r w:rsidRPr="00370D00">
        <w:rPr>
          <w:rFonts w:ascii="Calibri Light" w:hAnsi="Calibri Light" w:cs="Calibri Light"/>
          <w:sz w:val="24"/>
          <w:szCs w:val="24"/>
        </w:rPr>
        <w:t>Κωφίδης</w:t>
      </w:r>
      <w:proofErr w:type="spellEnd"/>
    </w:p>
    <w:p w:rsidR="00370D00" w:rsidRPr="00370D00" w:rsidRDefault="00370D00" w:rsidP="00370D00">
      <w:pPr>
        <w:jc w:val="both"/>
        <w:rPr>
          <w:rFonts w:ascii="Calibri Light" w:hAnsi="Calibri Light" w:cs="Calibri Light"/>
          <w:sz w:val="24"/>
          <w:szCs w:val="24"/>
        </w:rPr>
      </w:pPr>
      <w:r w:rsidRPr="00370D00">
        <w:rPr>
          <w:rFonts w:ascii="Calibri Light" w:hAnsi="Calibri Light" w:cs="Calibri Light"/>
          <w:b/>
          <w:sz w:val="24"/>
          <w:szCs w:val="24"/>
        </w:rPr>
        <w:t>Πιάνο</w:t>
      </w:r>
      <w:r w:rsidRPr="00370D00">
        <w:rPr>
          <w:rFonts w:ascii="Calibri Light" w:hAnsi="Calibri Light" w:cs="Calibri Light"/>
          <w:sz w:val="24"/>
          <w:szCs w:val="24"/>
        </w:rPr>
        <w:t>: Ευτυχία Βογιατζή</w:t>
      </w:r>
    </w:p>
    <w:p w:rsidR="00370D00" w:rsidRPr="00370D00" w:rsidRDefault="00370D00" w:rsidP="00370D00">
      <w:pPr>
        <w:jc w:val="both"/>
        <w:rPr>
          <w:rFonts w:ascii="Calibri Light" w:hAnsi="Calibri Light" w:cs="Calibri Light"/>
          <w:sz w:val="24"/>
          <w:szCs w:val="24"/>
        </w:rPr>
      </w:pPr>
      <w:r w:rsidRPr="00370D00">
        <w:rPr>
          <w:rFonts w:ascii="Calibri Light" w:hAnsi="Calibri Light" w:cs="Calibri Light"/>
          <w:b/>
          <w:sz w:val="24"/>
          <w:szCs w:val="24"/>
        </w:rPr>
        <w:t>Κλαρινέτο</w:t>
      </w:r>
      <w:r w:rsidRPr="00370D00">
        <w:rPr>
          <w:rFonts w:ascii="Calibri Light" w:hAnsi="Calibri Light" w:cs="Calibri Light"/>
          <w:sz w:val="24"/>
          <w:szCs w:val="24"/>
        </w:rPr>
        <w:t xml:space="preserve">: Αντώνης </w:t>
      </w:r>
      <w:proofErr w:type="spellStart"/>
      <w:r w:rsidRPr="00370D00">
        <w:rPr>
          <w:rFonts w:ascii="Calibri Light" w:hAnsi="Calibri Light" w:cs="Calibri Light"/>
          <w:sz w:val="24"/>
          <w:szCs w:val="24"/>
        </w:rPr>
        <w:t>Φουντούλης</w:t>
      </w:r>
      <w:proofErr w:type="spellEnd"/>
    </w:p>
    <w:p w:rsidR="00370D00" w:rsidRPr="00370D00" w:rsidRDefault="00370D00" w:rsidP="00370D00">
      <w:pPr>
        <w:jc w:val="both"/>
        <w:rPr>
          <w:rFonts w:ascii="Calibri Light" w:hAnsi="Calibri Light" w:cs="Calibri Light"/>
          <w:sz w:val="24"/>
          <w:szCs w:val="24"/>
        </w:rPr>
      </w:pPr>
      <w:r w:rsidRPr="00370D00">
        <w:rPr>
          <w:rFonts w:ascii="Calibri Light" w:hAnsi="Calibri Light" w:cs="Calibri Light"/>
          <w:b/>
          <w:sz w:val="24"/>
          <w:szCs w:val="24"/>
        </w:rPr>
        <w:t>Βιολοντσέλο</w:t>
      </w:r>
      <w:r w:rsidRPr="00370D00">
        <w:rPr>
          <w:rFonts w:ascii="Calibri Light" w:hAnsi="Calibri Light" w:cs="Calibri Light"/>
          <w:sz w:val="24"/>
          <w:szCs w:val="24"/>
        </w:rPr>
        <w:t xml:space="preserve">: Ντίνα </w:t>
      </w:r>
      <w:proofErr w:type="spellStart"/>
      <w:r w:rsidRPr="00370D00">
        <w:rPr>
          <w:rFonts w:ascii="Calibri Light" w:hAnsi="Calibri Light" w:cs="Calibri Light"/>
          <w:sz w:val="24"/>
          <w:szCs w:val="24"/>
        </w:rPr>
        <w:t>Σαρατζή</w:t>
      </w:r>
      <w:proofErr w:type="spellEnd"/>
    </w:p>
    <w:p w:rsidR="00484742" w:rsidRDefault="00370D00" w:rsidP="00370D00">
      <w:pPr>
        <w:jc w:val="both"/>
        <w:rPr>
          <w:rFonts w:ascii="Calibri Light" w:hAnsi="Calibri Light" w:cs="Calibri Light"/>
          <w:sz w:val="24"/>
          <w:szCs w:val="24"/>
        </w:rPr>
      </w:pPr>
      <w:r w:rsidRPr="00370D00">
        <w:rPr>
          <w:rFonts w:ascii="Calibri Light" w:hAnsi="Calibri Light" w:cs="Calibri Light"/>
          <w:b/>
          <w:sz w:val="24"/>
          <w:szCs w:val="24"/>
        </w:rPr>
        <w:t>Επιμέλεια κειμένων/Γενική επιμέλεια</w:t>
      </w:r>
      <w:r w:rsidRPr="00370D00">
        <w:rPr>
          <w:rFonts w:ascii="Calibri Light" w:hAnsi="Calibri Light" w:cs="Calibri Light"/>
          <w:sz w:val="24"/>
          <w:szCs w:val="24"/>
        </w:rPr>
        <w:t>: Γιώτα Αλεξοπούλου</w:t>
      </w:r>
    </w:p>
    <w:p w:rsidR="005D6B2E" w:rsidRPr="005D6B2E" w:rsidRDefault="005D6B2E" w:rsidP="00CA153D">
      <w:pPr>
        <w:jc w:val="both"/>
        <w:rPr>
          <w:rFonts w:ascii="Calibri Light" w:hAnsi="Calibri Light" w:cs="Calibri Light"/>
          <w:sz w:val="24"/>
          <w:szCs w:val="24"/>
        </w:rPr>
      </w:pPr>
    </w:p>
    <w:p w:rsidR="00AC0A73" w:rsidRPr="005D6B2E" w:rsidRDefault="00AC0A73" w:rsidP="00CA153D">
      <w:pPr>
        <w:jc w:val="both"/>
        <w:rPr>
          <w:rFonts w:ascii="Calibri Light" w:hAnsi="Calibri Light" w:cs="Calibri Light"/>
        </w:rPr>
      </w:pPr>
    </w:p>
    <w:sectPr w:rsidR="00AC0A73" w:rsidRPr="005D6B2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362A0"/>
    <w:multiLevelType w:val="hybridMultilevel"/>
    <w:tmpl w:val="BDE8F9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53D"/>
    <w:rsid w:val="001C0251"/>
    <w:rsid w:val="003402B5"/>
    <w:rsid w:val="00370D00"/>
    <w:rsid w:val="004223DE"/>
    <w:rsid w:val="00484742"/>
    <w:rsid w:val="004F7A2E"/>
    <w:rsid w:val="005D6B2E"/>
    <w:rsid w:val="0071388F"/>
    <w:rsid w:val="00A86C65"/>
    <w:rsid w:val="00AC0A73"/>
    <w:rsid w:val="00AD57A2"/>
    <w:rsid w:val="00C53C81"/>
    <w:rsid w:val="00CA153D"/>
    <w:rsid w:val="00DA0F93"/>
    <w:rsid w:val="00E11801"/>
    <w:rsid w:val="00E6764D"/>
    <w:rsid w:val="00EF68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A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328</Words>
  <Characters>1773</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Manos</dc:creator>
  <cp:lastModifiedBy>Μάνος</cp:lastModifiedBy>
  <cp:revision>11</cp:revision>
  <dcterms:created xsi:type="dcterms:W3CDTF">2019-04-15T16:31:00Z</dcterms:created>
  <dcterms:modified xsi:type="dcterms:W3CDTF">2023-03-30T09:00:00Z</dcterms:modified>
</cp:coreProperties>
</file>